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ind w:right="234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Name:</w:t>
      </w:r>
    </w:p>
    <w:p w:rsidR="00000000" w:rsidDel="00000000" w:rsidP="00000000" w:rsidRDefault="00000000" w:rsidRPr="00000000" w14:paraId="00000001">
      <w:pPr>
        <w:ind w:right="234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Date:</w:t>
      </w:r>
    </w:p>
    <w:p w:rsidR="00000000" w:rsidDel="00000000" w:rsidP="00000000" w:rsidRDefault="00000000" w:rsidRPr="00000000" w14:paraId="00000002">
      <w:pPr>
        <w:ind w:right="234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Class:</w:t>
      </w:r>
    </w:p>
    <w:p w:rsidR="00000000" w:rsidDel="00000000" w:rsidP="00000000" w:rsidRDefault="00000000" w:rsidRPr="00000000" w14:paraId="00000003">
      <w:pPr>
        <w:ind w:right="1540"/>
        <w:contextualSpacing w:val="0"/>
        <w:jc w:val="right"/>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04">
      <w:pP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7</w:t>
      </w:r>
      <w:r w:rsidDel="00000000" w:rsidR="00000000" w:rsidRPr="00000000">
        <w:rPr>
          <w:rFonts w:ascii="Cambria" w:cs="Cambria" w:eastAsia="Cambria" w:hAnsi="Cambria"/>
          <w:sz w:val="36"/>
          <w:szCs w:val="36"/>
          <w:vertAlign w:val="superscript"/>
          <w:rtl w:val="0"/>
        </w:rPr>
        <w:t xml:space="preserve">th</w:t>
      </w:r>
      <w:r w:rsidDel="00000000" w:rsidR="00000000" w:rsidRPr="00000000">
        <w:rPr>
          <w:rFonts w:ascii="Cambria" w:cs="Cambria" w:eastAsia="Cambria" w:hAnsi="Cambria"/>
          <w:sz w:val="36"/>
          <w:szCs w:val="36"/>
          <w:rtl w:val="0"/>
        </w:rPr>
        <w:t xml:space="preserve"> Grade Final Exam</w:t>
      </w:r>
    </w:p>
    <w:p w:rsidR="00000000" w:rsidDel="00000000" w:rsidP="00000000" w:rsidRDefault="00000000" w:rsidRPr="00000000" w14:paraId="00000005">
      <w:pP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Study Guide</w:t>
      </w:r>
    </w:p>
    <w:p w:rsidR="00000000" w:rsidDel="00000000" w:rsidP="00000000" w:rsidRDefault="00000000" w:rsidRPr="00000000" w14:paraId="00000006">
      <w:pP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June 2018</w:t>
      </w:r>
    </w:p>
    <w:p w:rsidR="00000000" w:rsidDel="00000000" w:rsidP="00000000" w:rsidRDefault="00000000" w:rsidRPr="00000000" w14:paraId="00000007">
      <w:pPr>
        <w:contextualSpacing w:val="0"/>
        <w:jc w:val="center"/>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 </w:t>
      </w:r>
    </w:p>
    <w:p w:rsidR="00000000" w:rsidDel="00000000" w:rsidP="00000000" w:rsidRDefault="00000000" w:rsidRPr="00000000" w14:paraId="00000008">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This study guide covers all of the material you need to review in preparation of the final exam.</w:t>
      </w:r>
    </w:p>
    <w:p w:rsidR="00000000" w:rsidDel="00000000" w:rsidP="00000000" w:rsidRDefault="00000000" w:rsidRPr="00000000" w14:paraId="00000009">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0A">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Some of this will be discussed in class, some will be assigned as homework, and some is for your own individual practice and preparation.</w:t>
      </w:r>
    </w:p>
    <w:p w:rsidR="00000000" w:rsidDel="00000000" w:rsidP="00000000" w:rsidRDefault="00000000" w:rsidRPr="00000000" w14:paraId="0000000B">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0C">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The English Final Exam is split into FOUR sections, and each is worth a different percentage of your grade. The sections are written below, along with the amount each section is worth on the final. </w:t>
      </w:r>
    </w:p>
    <w:p w:rsidR="00000000" w:rsidDel="00000000" w:rsidP="00000000" w:rsidRDefault="00000000" w:rsidRPr="00000000" w14:paraId="0000000D">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E">
      <w:pPr>
        <w:contextualSpacing w:val="0"/>
        <w:rPr>
          <w:rFonts w:ascii="Cambria" w:cs="Cambria" w:eastAsia="Cambria" w:hAnsi="Cambria"/>
          <w:sz w:val="28"/>
          <w:szCs w:val="28"/>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360" w:lineRule="auto"/>
              <w:contextualSpacing w:val="0"/>
              <w:jc w:val="center"/>
              <w:rPr>
                <w:rFonts w:ascii="Cambria" w:cs="Cambria" w:eastAsia="Cambria" w:hAnsi="Cambria"/>
                <w:b w:val="1"/>
                <w:sz w:val="40"/>
                <w:szCs w:val="40"/>
                <w:u w:val="single"/>
              </w:rPr>
            </w:pPr>
            <w:r w:rsidDel="00000000" w:rsidR="00000000" w:rsidRPr="00000000">
              <w:rPr>
                <w:rFonts w:ascii="Cambria" w:cs="Cambria" w:eastAsia="Cambria" w:hAnsi="Cambria"/>
                <w:b w:val="1"/>
                <w:sz w:val="40"/>
                <w:szCs w:val="40"/>
                <w:u w:val="single"/>
                <w:rtl w:val="0"/>
              </w:rPr>
              <w:t xml:space="preserve">MR. GREEN’S EXAM FORMAT</w:t>
            </w:r>
          </w:p>
          <w:p w:rsidR="00000000" w:rsidDel="00000000" w:rsidP="00000000" w:rsidRDefault="00000000" w:rsidRPr="00000000" w14:paraId="00000010">
            <w:pP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w:t>
            </w:r>
            <w:r w:rsidDel="00000000" w:rsidR="00000000" w:rsidRPr="00000000">
              <w:rPr>
                <w:rFonts w:ascii="Cambria" w:cs="Cambria" w:eastAsia="Cambria" w:hAnsi="Cambria"/>
                <w:sz w:val="40"/>
                <w:szCs w:val="40"/>
                <w:rtl w:val="0"/>
              </w:rPr>
              <w:t xml:space="preserve"> Vocabulary (15%)</w:t>
            </w:r>
          </w:p>
          <w:p w:rsidR="00000000" w:rsidDel="00000000" w:rsidP="00000000" w:rsidRDefault="00000000" w:rsidRPr="00000000" w14:paraId="00000011">
            <w:pP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II:</w:t>
            </w:r>
            <w:r w:rsidDel="00000000" w:rsidR="00000000" w:rsidRPr="00000000">
              <w:rPr>
                <w:rFonts w:ascii="Cambria" w:cs="Cambria" w:eastAsia="Cambria" w:hAnsi="Cambria"/>
                <w:sz w:val="40"/>
                <w:szCs w:val="40"/>
                <w:rtl w:val="0"/>
              </w:rPr>
              <w:t xml:space="preserve"> Public Speaking (10%)</w:t>
            </w:r>
          </w:p>
          <w:p w:rsidR="00000000" w:rsidDel="00000000" w:rsidP="00000000" w:rsidRDefault="00000000" w:rsidRPr="00000000" w14:paraId="00000012">
            <w:pP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III:</w:t>
            </w:r>
            <w:r w:rsidDel="00000000" w:rsidR="00000000" w:rsidRPr="00000000">
              <w:rPr>
                <w:rFonts w:ascii="Cambria" w:cs="Cambria" w:eastAsia="Cambria" w:hAnsi="Cambria"/>
                <w:sz w:val="40"/>
                <w:szCs w:val="40"/>
                <w:rtl w:val="0"/>
              </w:rPr>
              <w:t xml:space="preserve"> Quote Analysis (35%)</w:t>
            </w:r>
          </w:p>
          <w:p w:rsidR="00000000" w:rsidDel="00000000" w:rsidP="00000000" w:rsidRDefault="00000000" w:rsidRPr="00000000" w14:paraId="00000013">
            <w:pPr>
              <w:spacing w:line="360" w:lineRule="auto"/>
              <w:contextualSpacing w:val="0"/>
              <w:jc w:val="center"/>
              <w:rPr>
                <w:rFonts w:ascii="Cambria" w:cs="Cambria" w:eastAsia="Cambria" w:hAnsi="Cambria"/>
                <w:b w:val="1"/>
                <w:sz w:val="40"/>
                <w:szCs w:val="40"/>
                <w:u w:val="single"/>
              </w:rPr>
            </w:pPr>
            <w:r w:rsidDel="00000000" w:rsidR="00000000" w:rsidRPr="00000000">
              <w:rPr>
                <w:rFonts w:ascii="Cambria" w:cs="Cambria" w:eastAsia="Cambria" w:hAnsi="Cambria"/>
                <w:b w:val="1"/>
                <w:sz w:val="40"/>
                <w:szCs w:val="40"/>
                <w:rtl w:val="0"/>
              </w:rPr>
              <w:t xml:space="preserve">Section IV</w:t>
            </w:r>
            <w:r w:rsidDel="00000000" w:rsidR="00000000" w:rsidRPr="00000000">
              <w:rPr>
                <w:rFonts w:ascii="Cambria" w:cs="Cambria" w:eastAsia="Cambria" w:hAnsi="Cambria"/>
                <w:sz w:val="40"/>
                <w:szCs w:val="40"/>
                <w:rtl w:val="0"/>
              </w:rPr>
              <w:t xml:space="preserve">: Persuasive Essay (40%)</w:t>
            </w:r>
            <w:r w:rsidDel="00000000" w:rsidR="00000000" w:rsidRPr="00000000">
              <w:rPr>
                <w:rtl w:val="0"/>
              </w:rPr>
            </w:r>
          </w:p>
        </w:tc>
      </w:tr>
    </w:tbl>
    <w:p w:rsidR="00000000" w:rsidDel="00000000" w:rsidP="00000000" w:rsidRDefault="00000000" w:rsidRPr="00000000" w14:paraId="00000014">
      <w:pPr>
        <w:spacing w:line="360" w:lineRule="auto"/>
        <w:contextualSpacing w:val="0"/>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14:paraId="00000015">
      <w:pPr>
        <w:contextualSpacing w:val="0"/>
        <w:jc w:val="center"/>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14:paraId="00000016">
      <w:pPr>
        <w:contextualSpacing w:val="0"/>
        <w:jc w:val="center"/>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14:paraId="00000017">
      <w:pPr>
        <w:contextualSpacing w:val="0"/>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Section I: Vocabulary (15 points)</w:t>
      </w:r>
    </w:p>
    <w:p w:rsidR="00000000" w:rsidDel="00000000" w:rsidP="00000000" w:rsidRDefault="00000000" w:rsidRPr="00000000" w14:paraId="00000018">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Listed below are all of the vocabulary words we have learned over the course of the year. On the exam, you will need to know the </w:t>
      </w:r>
      <w:r w:rsidDel="00000000" w:rsidR="00000000" w:rsidRPr="00000000">
        <w:rPr>
          <w:rFonts w:ascii="Cambria" w:cs="Cambria" w:eastAsia="Cambria" w:hAnsi="Cambria"/>
          <w:b w:val="1"/>
          <w:sz w:val="24"/>
          <w:szCs w:val="24"/>
          <w:rtl w:val="0"/>
        </w:rPr>
        <w:t xml:space="preserve">definition</w:t>
      </w:r>
      <w:r w:rsidDel="00000000" w:rsidR="00000000" w:rsidRPr="00000000">
        <w:rPr>
          <w:rFonts w:ascii="Cambria" w:cs="Cambria" w:eastAsia="Cambria" w:hAnsi="Cambria"/>
          <w:sz w:val="24"/>
          <w:szCs w:val="24"/>
          <w:rtl w:val="0"/>
        </w:rPr>
        <w:t xml:space="preserve"> and be able to </w:t>
      </w:r>
      <w:r w:rsidDel="00000000" w:rsidR="00000000" w:rsidRPr="00000000">
        <w:rPr>
          <w:rFonts w:ascii="Cambria" w:cs="Cambria" w:eastAsia="Cambria" w:hAnsi="Cambria"/>
          <w:b w:val="1"/>
          <w:sz w:val="24"/>
          <w:szCs w:val="24"/>
          <w:rtl w:val="0"/>
        </w:rPr>
        <w:t xml:space="preserve">use each word in a sentence.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9">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contextualSpacing w:val="0"/>
        <w:rPr>
          <w:rFonts w:ascii="Cambria" w:cs="Cambria" w:eastAsia="Cambria" w:hAnsi="Cambria"/>
          <w:b w:val="1"/>
          <w:sz w:val="36"/>
          <w:szCs w:val="36"/>
        </w:rPr>
      </w:pPr>
      <w:r w:rsidDel="00000000" w:rsidR="00000000" w:rsidRPr="00000000">
        <w:rPr>
          <w:rFonts w:ascii="Cambria" w:cs="Cambria" w:eastAsia="Cambria" w:hAnsi="Cambria"/>
          <w:sz w:val="24"/>
          <w:szCs w:val="24"/>
          <w:rtl w:val="0"/>
        </w:rPr>
        <w:t xml:space="preserve">On the test, I will give you a word bank with </w:t>
      </w:r>
      <w:r w:rsidDel="00000000" w:rsidR="00000000" w:rsidRPr="00000000">
        <w:rPr>
          <w:rFonts w:ascii="Cambria" w:cs="Cambria" w:eastAsia="Cambria" w:hAnsi="Cambria"/>
          <w:b w:val="1"/>
          <w:sz w:val="24"/>
          <w:szCs w:val="24"/>
          <w:u w:val="single"/>
          <w:rtl w:val="0"/>
        </w:rPr>
        <w:t xml:space="preserve">twenty</w:t>
      </w:r>
      <w:r w:rsidDel="00000000" w:rsidR="00000000" w:rsidRPr="00000000">
        <w:rPr>
          <w:rFonts w:ascii="Cambria" w:cs="Cambria" w:eastAsia="Cambria" w:hAnsi="Cambria"/>
          <w:sz w:val="24"/>
          <w:szCs w:val="24"/>
          <w:rtl w:val="0"/>
        </w:rPr>
        <w:t xml:space="preserve"> words, and you will choose </w:t>
      </w:r>
      <w:r w:rsidDel="00000000" w:rsidR="00000000" w:rsidRPr="00000000">
        <w:rPr>
          <w:rFonts w:ascii="Cambria" w:cs="Cambria" w:eastAsia="Cambria" w:hAnsi="Cambria"/>
          <w:b w:val="1"/>
          <w:sz w:val="24"/>
          <w:szCs w:val="24"/>
          <w:rtl w:val="0"/>
        </w:rPr>
        <w:t xml:space="preserve">seven (7)</w:t>
      </w:r>
      <w:r w:rsidDel="00000000" w:rsidR="00000000" w:rsidRPr="00000000">
        <w:rPr>
          <w:rFonts w:ascii="Cambria" w:cs="Cambria" w:eastAsia="Cambria" w:hAnsi="Cambria"/>
          <w:sz w:val="24"/>
          <w:szCs w:val="24"/>
          <w:rtl w:val="0"/>
        </w:rPr>
        <w:t xml:space="preserve"> of them to define. You will choose </w:t>
      </w:r>
      <w:r w:rsidDel="00000000" w:rsidR="00000000" w:rsidRPr="00000000">
        <w:rPr>
          <w:rFonts w:ascii="Cambria" w:cs="Cambria" w:eastAsia="Cambria" w:hAnsi="Cambria"/>
          <w:b w:val="1"/>
          <w:sz w:val="24"/>
          <w:szCs w:val="24"/>
          <w:rtl w:val="0"/>
        </w:rPr>
        <w:t xml:space="preserve">eight (8) </w:t>
      </w:r>
      <w:r w:rsidDel="00000000" w:rsidR="00000000" w:rsidRPr="00000000">
        <w:rPr>
          <w:rFonts w:ascii="Cambria" w:cs="Cambria" w:eastAsia="Cambria" w:hAnsi="Cambria"/>
          <w:b w:val="1"/>
          <w:i w:val="1"/>
          <w:sz w:val="24"/>
          <w:szCs w:val="24"/>
          <w:rtl w:val="0"/>
        </w:rPr>
        <w:t xml:space="preserve">different words</w:t>
      </w:r>
      <w:r w:rsidDel="00000000" w:rsidR="00000000" w:rsidRPr="00000000">
        <w:rPr>
          <w:rFonts w:ascii="Cambria" w:cs="Cambria" w:eastAsia="Cambria" w:hAnsi="Cambria"/>
          <w:sz w:val="24"/>
          <w:szCs w:val="24"/>
          <w:rtl w:val="0"/>
        </w:rPr>
        <w:t xml:space="preserve"> and use them in a sentence. </w:t>
      </w: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1C">
      <w:pPr>
        <w:contextualSpacing w:val="0"/>
        <w:jc w:val="center"/>
        <w:rPr>
          <w:rFonts w:ascii="Cambria" w:cs="Cambria" w:eastAsia="Cambria" w:hAnsi="Cambria"/>
          <w:sz w:val="36"/>
          <w:szCs w:val="36"/>
        </w:rPr>
      </w:pPr>
      <w:r w:rsidDel="00000000" w:rsidR="00000000" w:rsidRPr="00000000">
        <w:rPr>
          <w:rFonts w:ascii="Cambria" w:cs="Cambria" w:eastAsia="Cambria" w:hAnsi="Cambria"/>
          <w:b w:val="1"/>
          <w:sz w:val="36"/>
          <w:szCs w:val="36"/>
          <w:rtl w:val="0"/>
        </w:rPr>
        <w:t xml:space="preserve">ENGLISH VOCAB WORDS 2017-1</w:t>
      </w:r>
      <w:r w:rsidDel="00000000" w:rsidR="00000000" w:rsidRPr="00000000">
        <w:rPr>
          <w:rFonts w:ascii="Cambria" w:cs="Cambria" w:eastAsia="Cambria" w:hAnsi="Cambria"/>
          <w:b w:val="1"/>
          <w:sz w:val="36"/>
          <w:szCs w:val="36"/>
          <w:rtl w:val="0"/>
        </w:rPr>
        <w:t xml:space="preserve">8</w:t>
      </w:r>
      <w:r w:rsidDel="00000000" w:rsidR="00000000" w:rsidRPr="00000000">
        <w:rPr>
          <w:rtl w:val="0"/>
        </w:rPr>
      </w:r>
    </w:p>
    <w:p w:rsidR="00000000" w:rsidDel="00000000" w:rsidP="00000000" w:rsidRDefault="00000000" w:rsidRPr="00000000" w14:paraId="0000001D">
      <w:pPr>
        <w:contextualSpacing w:val="0"/>
        <w:rPr>
          <w:rFonts w:ascii="Cambria" w:cs="Cambria" w:eastAsia="Cambria" w:hAnsi="Cambria"/>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Convey</w:t>
            </w:r>
          </w:p>
          <w:p w:rsidR="00000000" w:rsidDel="00000000" w:rsidP="00000000" w:rsidRDefault="00000000" w:rsidRPr="00000000" w14:paraId="0000001F">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Rural</w:t>
            </w:r>
          </w:p>
          <w:p w:rsidR="00000000" w:rsidDel="00000000" w:rsidP="00000000" w:rsidRDefault="00000000" w:rsidRPr="00000000" w14:paraId="00000020">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Designate</w:t>
            </w:r>
          </w:p>
          <w:p w:rsidR="00000000" w:rsidDel="00000000" w:rsidP="00000000" w:rsidRDefault="00000000" w:rsidRPr="00000000" w14:paraId="00000021">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Liberate</w:t>
            </w:r>
          </w:p>
          <w:p w:rsidR="00000000" w:rsidDel="00000000" w:rsidP="00000000" w:rsidRDefault="00000000" w:rsidRPr="00000000" w14:paraId="00000022">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Feeble</w:t>
            </w:r>
          </w:p>
          <w:p w:rsidR="00000000" w:rsidDel="00000000" w:rsidP="00000000" w:rsidRDefault="00000000" w:rsidRPr="00000000" w14:paraId="00000023">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Opportunist</w:t>
            </w:r>
          </w:p>
          <w:p w:rsidR="00000000" w:rsidDel="00000000" w:rsidP="00000000" w:rsidRDefault="00000000" w:rsidRPr="00000000" w14:paraId="00000024">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Tremble</w:t>
            </w:r>
          </w:p>
          <w:p w:rsidR="00000000" w:rsidDel="00000000" w:rsidP="00000000" w:rsidRDefault="00000000" w:rsidRPr="00000000" w14:paraId="00000025">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Ignorance</w:t>
            </w:r>
          </w:p>
          <w:p w:rsidR="00000000" w:rsidDel="00000000" w:rsidP="00000000" w:rsidRDefault="00000000" w:rsidRPr="00000000" w14:paraId="00000026">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Unforeseen</w:t>
            </w:r>
          </w:p>
          <w:p w:rsidR="00000000" w:rsidDel="00000000" w:rsidP="00000000" w:rsidRDefault="00000000" w:rsidRPr="00000000" w14:paraId="00000027">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Deteriorate</w:t>
            </w:r>
          </w:p>
          <w:p w:rsidR="00000000" w:rsidDel="00000000" w:rsidP="00000000" w:rsidRDefault="00000000" w:rsidRPr="00000000" w14:paraId="00000028">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Meticulous</w:t>
            </w:r>
          </w:p>
          <w:p w:rsidR="00000000" w:rsidDel="00000000" w:rsidP="00000000" w:rsidRDefault="00000000" w:rsidRPr="00000000" w14:paraId="00000029">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Commend</w:t>
            </w:r>
          </w:p>
          <w:p w:rsidR="00000000" w:rsidDel="00000000" w:rsidP="00000000" w:rsidRDefault="00000000" w:rsidRPr="00000000" w14:paraId="0000002A">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Skeptical </w:t>
            </w:r>
          </w:p>
          <w:p w:rsidR="00000000" w:rsidDel="00000000" w:rsidP="00000000" w:rsidRDefault="00000000" w:rsidRPr="00000000" w14:paraId="0000002B">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Bombard</w:t>
            </w:r>
          </w:p>
          <w:p w:rsidR="00000000" w:rsidDel="00000000" w:rsidP="00000000" w:rsidRDefault="00000000" w:rsidRPr="00000000" w14:paraId="0000002C">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Defer</w:t>
            </w:r>
          </w:p>
          <w:p w:rsidR="00000000" w:rsidDel="00000000" w:rsidP="00000000" w:rsidRDefault="00000000" w:rsidRPr="00000000" w14:paraId="0000002D">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Fester</w:t>
            </w:r>
          </w:p>
          <w:p w:rsidR="00000000" w:rsidDel="00000000" w:rsidP="00000000" w:rsidRDefault="00000000" w:rsidRPr="00000000" w14:paraId="0000002E">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Disheveled</w:t>
            </w:r>
          </w:p>
          <w:p w:rsidR="00000000" w:rsidDel="00000000" w:rsidP="00000000" w:rsidRDefault="00000000" w:rsidRPr="00000000" w14:paraId="0000002F">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Indifferent</w:t>
            </w:r>
          </w:p>
          <w:p w:rsidR="00000000" w:rsidDel="00000000" w:rsidP="00000000" w:rsidRDefault="00000000" w:rsidRPr="00000000" w14:paraId="00000030">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Implore</w:t>
            </w:r>
          </w:p>
          <w:p w:rsidR="00000000" w:rsidDel="00000000" w:rsidP="00000000" w:rsidRDefault="00000000" w:rsidRPr="00000000" w14:paraId="00000031">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Vigor</w:t>
            </w:r>
          </w:p>
          <w:p w:rsidR="00000000" w:rsidDel="00000000" w:rsidP="00000000" w:rsidRDefault="00000000" w:rsidRPr="00000000" w14:paraId="00000032">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Genuine</w:t>
            </w:r>
          </w:p>
          <w:p w:rsidR="00000000" w:rsidDel="00000000" w:rsidP="00000000" w:rsidRDefault="00000000" w:rsidRPr="00000000" w14:paraId="00000033">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Prejudice</w:t>
            </w:r>
          </w:p>
          <w:p w:rsidR="00000000" w:rsidDel="00000000" w:rsidP="00000000" w:rsidRDefault="00000000" w:rsidRPr="00000000" w14:paraId="00000034">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Precariously</w:t>
            </w:r>
          </w:p>
          <w:p w:rsidR="00000000" w:rsidDel="00000000" w:rsidP="00000000" w:rsidRDefault="00000000" w:rsidRPr="00000000" w14:paraId="00000035">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Raucously</w:t>
            </w:r>
          </w:p>
          <w:p w:rsidR="00000000" w:rsidDel="00000000" w:rsidP="00000000" w:rsidRDefault="00000000" w:rsidRPr="00000000" w14:paraId="00000036">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Rights</w:t>
            </w:r>
          </w:p>
          <w:p w:rsidR="00000000" w:rsidDel="00000000" w:rsidP="00000000" w:rsidRDefault="00000000" w:rsidRPr="00000000" w14:paraId="00000037">
            <w:pPr>
              <w:widowControl w:val="0"/>
              <w:spacing w:line="240" w:lineRule="auto"/>
              <w:contextualSpacing w:val="0"/>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Assuage</w:t>
            </w:r>
          </w:p>
          <w:p w:rsidR="00000000" w:rsidDel="00000000" w:rsidP="00000000" w:rsidRDefault="00000000" w:rsidRPr="00000000" w14:paraId="00000039">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Eccentric</w:t>
            </w:r>
          </w:p>
          <w:p w:rsidR="00000000" w:rsidDel="00000000" w:rsidP="00000000" w:rsidRDefault="00000000" w:rsidRPr="00000000" w14:paraId="0000003A">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Malevolent</w:t>
            </w:r>
          </w:p>
          <w:p w:rsidR="00000000" w:rsidDel="00000000" w:rsidP="00000000" w:rsidRDefault="00000000" w:rsidRPr="00000000" w14:paraId="0000003B">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Sluggish</w:t>
            </w:r>
          </w:p>
          <w:p w:rsidR="00000000" w:rsidDel="00000000" w:rsidP="00000000" w:rsidRDefault="00000000" w:rsidRPr="00000000" w14:paraId="0000003C">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Fruitless</w:t>
            </w:r>
          </w:p>
          <w:p w:rsidR="00000000" w:rsidDel="00000000" w:rsidP="00000000" w:rsidRDefault="00000000" w:rsidRPr="00000000" w14:paraId="0000003D">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Inquisitive</w:t>
            </w:r>
          </w:p>
          <w:p w:rsidR="00000000" w:rsidDel="00000000" w:rsidP="00000000" w:rsidRDefault="00000000" w:rsidRPr="00000000" w14:paraId="0000003E">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Quibble</w:t>
            </w:r>
          </w:p>
          <w:p w:rsidR="00000000" w:rsidDel="00000000" w:rsidP="00000000" w:rsidRDefault="00000000" w:rsidRPr="00000000" w14:paraId="0000003F">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Disorderly</w:t>
            </w:r>
          </w:p>
          <w:p w:rsidR="00000000" w:rsidDel="00000000" w:rsidP="00000000" w:rsidRDefault="00000000" w:rsidRPr="00000000" w14:paraId="00000040">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Indicative</w:t>
            </w:r>
          </w:p>
          <w:p w:rsidR="00000000" w:rsidDel="00000000" w:rsidP="00000000" w:rsidRDefault="00000000" w:rsidRPr="00000000" w14:paraId="00000041">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Passe</w:t>
            </w:r>
          </w:p>
          <w:p w:rsidR="00000000" w:rsidDel="00000000" w:rsidP="00000000" w:rsidRDefault="00000000" w:rsidRPr="00000000" w14:paraId="00000042">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Tentative</w:t>
            </w:r>
          </w:p>
          <w:p w:rsidR="00000000" w:rsidDel="00000000" w:rsidP="00000000" w:rsidRDefault="00000000" w:rsidRPr="00000000" w14:paraId="00000043">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Formidable</w:t>
            </w:r>
          </w:p>
          <w:p w:rsidR="00000000" w:rsidDel="00000000" w:rsidP="00000000" w:rsidRDefault="00000000" w:rsidRPr="00000000" w14:paraId="00000044">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Elucidate</w:t>
            </w:r>
          </w:p>
          <w:p w:rsidR="00000000" w:rsidDel="00000000" w:rsidP="00000000" w:rsidRDefault="00000000" w:rsidRPr="00000000" w14:paraId="00000045">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Meekly</w:t>
            </w:r>
          </w:p>
          <w:p w:rsidR="00000000" w:rsidDel="00000000" w:rsidP="00000000" w:rsidRDefault="00000000" w:rsidRPr="00000000" w14:paraId="00000046">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Revive</w:t>
            </w:r>
          </w:p>
          <w:p w:rsidR="00000000" w:rsidDel="00000000" w:rsidP="00000000" w:rsidRDefault="00000000" w:rsidRPr="00000000" w14:paraId="00000047">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Integrity</w:t>
            </w:r>
          </w:p>
          <w:p w:rsidR="00000000" w:rsidDel="00000000" w:rsidP="00000000" w:rsidRDefault="00000000" w:rsidRPr="00000000" w14:paraId="00000048">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Humility</w:t>
            </w:r>
          </w:p>
          <w:p w:rsidR="00000000" w:rsidDel="00000000" w:rsidP="00000000" w:rsidRDefault="00000000" w:rsidRPr="00000000" w14:paraId="00000049">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Elusive</w:t>
            </w:r>
          </w:p>
          <w:p w:rsidR="00000000" w:rsidDel="00000000" w:rsidP="00000000" w:rsidRDefault="00000000" w:rsidRPr="00000000" w14:paraId="0000004A">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Culminate</w:t>
            </w:r>
          </w:p>
          <w:p w:rsidR="00000000" w:rsidDel="00000000" w:rsidP="00000000" w:rsidRDefault="00000000" w:rsidRPr="00000000" w14:paraId="0000004B">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Recitation</w:t>
            </w:r>
          </w:p>
          <w:p w:rsidR="00000000" w:rsidDel="00000000" w:rsidP="00000000" w:rsidRDefault="00000000" w:rsidRPr="00000000" w14:paraId="0000004C">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Emulate</w:t>
            </w:r>
          </w:p>
          <w:p w:rsidR="00000000" w:rsidDel="00000000" w:rsidP="00000000" w:rsidRDefault="00000000" w:rsidRPr="00000000" w14:paraId="0000004D">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Impudent</w:t>
            </w:r>
          </w:p>
          <w:p w:rsidR="00000000" w:rsidDel="00000000" w:rsidP="00000000" w:rsidRDefault="00000000" w:rsidRPr="00000000" w14:paraId="0000004E">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Sociable</w:t>
            </w:r>
          </w:p>
          <w:p w:rsidR="00000000" w:rsidDel="00000000" w:rsidP="00000000" w:rsidRDefault="00000000" w:rsidRPr="00000000" w14:paraId="0000004F">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Grit</w:t>
            </w:r>
          </w:p>
          <w:p w:rsidR="00000000" w:rsidDel="00000000" w:rsidP="00000000" w:rsidRDefault="00000000" w:rsidRPr="00000000" w14:paraId="00000050">
            <w:pPr>
              <w:widowControl w:val="0"/>
              <w:numPr>
                <w:ilvl w:val="0"/>
                <w:numId w:val="4"/>
              </w:numPr>
              <w:spacing w:line="24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Undertake</w:t>
            </w:r>
          </w:p>
        </w:tc>
      </w:tr>
    </w:tbl>
    <w:p w:rsidR="00000000" w:rsidDel="00000000" w:rsidP="00000000" w:rsidRDefault="00000000" w:rsidRPr="00000000" w14:paraId="00000051">
      <w:pPr>
        <w:contextualSpacing w:val="0"/>
        <w:jc w:val="left"/>
        <w:rPr>
          <w:rFonts w:ascii="Cambria" w:cs="Cambria" w:eastAsia="Cambria" w:hAnsi="Cambria"/>
          <w:b w:val="1"/>
          <w:sz w:val="36"/>
          <w:szCs w:val="36"/>
        </w:rPr>
      </w:pPr>
      <w:r w:rsidDel="00000000" w:rsidR="00000000" w:rsidRPr="00000000">
        <w:rPr>
          <w:rtl w:val="0"/>
        </w:rPr>
      </w:r>
    </w:p>
    <w:p w:rsidR="00000000" w:rsidDel="00000000" w:rsidP="00000000" w:rsidRDefault="00000000" w:rsidRPr="00000000" w14:paraId="00000052">
      <w:pPr>
        <w:contextualSpacing w:val="0"/>
        <w:jc w:val="center"/>
        <w:rPr>
          <w:rFonts w:ascii="Cambria" w:cs="Cambria" w:eastAsia="Cambria" w:hAnsi="Cambria"/>
          <w:sz w:val="36"/>
          <w:szCs w:val="36"/>
        </w:rPr>
      </w:pPr>
      <w:r w:rsidDel="00000000" w:rsidR="00000000" w:rsidRPr="00000000">
        <w:rPr>
          <w:rFonts w:ascii="Cambria" w:cs="Cambria" w:eastAsia="Cambria" w:hAnsi="Cambria"/>
          <w:b w:val="1"/>
          <w:sz w:val="36"/>
          <w:szCs w:val="36"/>
          <w:rtl w:val="0"/>
        </w:rPr>
        <w:t xml:space="preserve">Section II: Public Speaking (10 points)</w:t>
      </w:r>
      <w:r w:rsidDel="00000000" w:rsidR="00000000" w:rsidRPr="00000000">
        <w:rPr>
          <w:rtl w:val="0"/>
        </w:rPr>
      </w:r>
    </w:p>
    <w:p w:rsidR="00000000" w:rsidDel="00000000" w:rsidP="00000000" w:rsidRDefault="00000000" w:rsidRPr="00000000" w14:paraId="00000053">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54">
      <w:pP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Directions: </w:t>
      </w:r>
      <w:r w:rsidDel="00000000" w:rsidR="00000000" w:rsidRPr="00000000">
        <w:rPr>
          <w:rFonts w:ascii="Cambria" w:cs="Cambria" w:eastAsia="Cambria" w:hAnsi="Cambria"/>
          <w:sz w:val="24"/>
          <w:szCs w:val="24"/>
          <w:rtl w:val="0"/>
        </w:rPr>
        <w:t xml:space="preserve">For this section on the final, you will be asked to re-read a passage from a speech we have read or watched in class and identify an example of logos, pathos, or ethos. You will need to explain how that example shows logos, pathos, or ethos in a short answer response. </w:t>
      </w:r>
    </w:p>
    <w:p w:rsidR="00000000" w:rsidDel="00000000" w:rsidP="00000000" w:rsidRDefault="00000000" w:rsidRPr="00000000" w14:paraId="00000055">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6">
      <w:pP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 help prepare you for this section, we will review the definitions of each public speaking skill, then analyze a portion of a speech to determine which of the three is present and why.</w:t>
      </w:r>
    </w:p>
    <w:p w:rsidR="00000000" w:rsidDel="00000000" w:rsidP="00000000" w:rsidRDefault="00000000" w:rsidRPr="00000000" w14:paraId="00000057">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8">
      <w:pPr>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PART I: Define logos, pathos, and ethos.</w:t>
      </w:r>
    </w:p>
    <w:p w:rsidR="00000000" w:rsidDel="00000000" w:rsidP="00000000" w:rsidRDefault="00000000" w:rsidRPr="00000000" w14:paraId="00000059">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A">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Logos: ________________________________________________________________________________</w:t>
      </w:r>
    </w:p>
    <w:p w:rsidR="00000000" w:rsidDel="00000000" w:rsidP="00000000" w:rsidRDefault="00000000" w:rsidRPr="00000000" w14:paraId="0000005B">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5C">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5D">
      <w:pP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E">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Pathos: _______________________________________________________________________________</w:t>
      </w:r>
    </w:p>
    <w:p w:rsidR="00000000" w:rsidDel="00000000" w:rsidP="00000000" w:rsidRDefault="00000000" w:rsidRPr="00000000" w14:paraId="0000005F">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60">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61">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62">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Ethos: ________________________________________________________________________________</w:t>
      </w:r>
    </w:p>
    <w:p w:rsidR="00000000" w:rsidDel="00000000" w:rsidP="00000000" w:rsidRDefault="00000000" w:rsidRPr="00000000" w14:paraId="00000063">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64">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65">
      <w:pP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66">
      <w:pPr>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32"/>
          <w:szCs w:val="32"/>
          <w:rtl w:val="0"/>
        </w:rPr>
        <w:t xml:space="preserve">Part II</w:t>
      </w:r>
      <w:r w:rsidDel="00000000" w:rsidR="00000000" w:rsidRPr="00000000">
        <w:rPr>
          <w:rFonts w:ascii="Cambria" w:cs="Cambria" w:eastAsia="Cambria" w:hAnsi="Cambria"/>
          <w:b w:val="1"/>
          <w:i w:val="1"/>
          <w:sz w:val="28"/>
          <w:szCs w:val="28"/>
          <w:rtl w:val="0"/>
        </w:rPr>
        <w:t xml:space="preserve">: Read through the excerpt from Barack Obama’s speech at the 2004 Democratic National Convention when he was a state senator from Illinois. </w:t>
      </w:r>
      <w:r w:rsidDel="00000000" w:rsidR="00000000" w:rsidRPr="00000000">
        <w:rPr>
          <w:rFonts w:ascii="Cambria" w:cs="Cambria" w:eastAsia="Cambria" w:hAnsi="Cambria"/>
          <w:b w:val="1"/>
          <w:i w:val="1"/>
          <w:sz w:val="28"/>
          <w:szCs w:val="28"/>
          <w:u w:val="single"/>
          <w:rtl w:val="0"/>
        </w:rPr>
        <w:t xml:space="preserve">Underline</w:t>
      </w:r>
      <w:r w:rsidDel="00000000" w:rsidR="00000000" w:rsidRPr="00000000">
        <w:rPr>
          <w:rFonts w:ascii="Cambria" w:cs="Cambria" w:eastAsia="Cambria" w:hAnsi="Cambria"/>
          <w:b w:val="1"/>
          <w:i w:val="1"/>
          <w:sz w:val="28"/>
          <w:szCs w:val="28"/>
          <w:rtl w:val="0"/>
        </w:rPr>
        <w:t xml:space="preserve"> or </w:t>
      </w:r>
      <w:r w:rsidDel="00000000" w:rsidR="00000000" w:rsidRPr="00000000">
        <w:rPr>
          <w:rFonts w:ascii="Cambria" w:cs="Cambria" w:eastAsia="Cambria" w:hAnsi="Cambria"/>
          <w:b w:val="1"/>
          <w:i w:val="1"/>
          <w:sz w:val="28"/>
          <w:szCs w:val="28"/>
          <w:u w:val="single"/>
          <w:rtl w:val="0"/>
        </w:rPr>
        <w:t xml:space="preserve">highlight</w:t>
      </w:r>
      <w:r w:rsidDel="00000000" w:rsidR="00000000" w:rsidRPr="00000000">
        <w:rPr>
          <w:rFonts w:ascii="Cambria" w:cs="Cambria" w:eastAsia="Cambria" w:hAnsi="Cambria"/>
          <w:b w:val="1"/>
          <w:i w:val="1"/>
          <w:sz w:val="28"/>
          <w:szCs w:val="28"/>
          <w:rtl w:val="0"/>
        </w:rPr>
        <w:t xml:space="preserve"> </w:t>
      </w:r>
      <w:r w:rsidDel="00000000" w:rsidR="00000000" w:rsidRPr="00000000">
        <w:rPr>
          <w:rFonts w:ascii="Cambria" w:cs="Cambria" w:eastAsia="Cambria" w:hAnsi="Cambria"/>
          <w:b w:val="1"/>
          <w:i w:val="1"/>
          <w:sz w:val="28"/>
          <w:szCs w:val="28"/>
          <w:u w:val="single"/>
          <w:rtl w:val="0"/>
        </w:rPr>
        <w:t xml:space="preserve">ONE OR TWO SENTENCES</w:t>
      </w:r>
      <w:r w:rsidDel="00000000" w:rsidR="00000000" w:rsidRPr="00000000">
        <w:rPr>
          <w:rFonts w:ascii="Cambria" w:cs="Cambria" w:eastAsia="Cambria" w:hAnsi="Cambria"/>
          <w:b w:val="1"/>
          <w:i w:val="1"/>
          <w:sz w:val="28"/>
          <w:szCs w:val="28"/>
          <w:rtl w:val="0"/>
        </w:rPr>
        <w:t xml:space="preserve"> that represent logos, pathos, or ethos.  You do </w:t>
      </w:r>
      <w:r w:rsidDel="00000000" w:rsidR="00000000" w:rsidRPr="00000000">
        <w:rPr>
          <w:rFonts w:ascii="Cambria" w:cs="Cambria" w:eastAsia="Cambria" w:hAnsi="Cambria"/>
          <w:b w:val="1"/>
          <w:i w:val="1"/>
          <w:sz w:val="28"/>
          <w:szCs w:val="28"/>
          <w:u w:val="single"/>
          <w:rtl w:val="0"/>
        </w:rPr>
        <w:t xml:space="preserve">NOT</w:t>
      </w:r>
      <w:r w:rsidDel="00000000" w:rsidR="00000000" w:rsidRPr="00000000">
        <w:rPr>
          <w:rFonts w:ascii="Cambria" w:cs="Cambria" w:eastAsia="Cambria" w:hAnsi="Cambria"/>
          <w:b w:val="1"/>
          <w:i w:val="1"/>
          <w:sz w:val="28"/>
          <w:szCs w:val="28"/>
          <w:rtl w:val="0"/>
        </w:rPr>
        <w:t xml:space="preserve"> need to underline every example in the excerpt. The excerpt is on the next page.</w:t>
      </w:r>
    </w:p>
    <w:p w:rsidR="00000000" w:rsidDel="00000000" w:rsidP="00000000" w:rsidRDefault="00000000" w:rsidRPr="00000000" w14:paraId="00000067">
      <w:pPr>
        <w:contextualSpacing w:val="0"/>
        <w:rPr>
          <w:rFonts w:ascii="Cambria" w:cs="Cambria" w:eastAsia="Cambria" w:hAnsi="Cambria"/>
          <w:sz w:val="24"/>
          <w:szCs w:val="24"/>
          <w:highlight w:val="white"/>
        </w:rPr>
      </w:pPr>
      <w:r w:rsidDel="00000000" w:rsidR="00000000" w:rsidRPr="00000000">
        <w:rPr>
          <w:rFonts w:ascii="Cambria" w:cs="Cambria" w:eastAsia="Cambria" w:hAnsi="Cambria"/>
          <w:sz w:val="24"/>
          <w:szCs w:val="24"/>
          <w:highlight w:val="white"/>
          <w:rtl w:val="0"/>
        </w:rPr>
        <w:t xml:space="preserve">My father was a foreign student, born and raised in a small village in Kenya. He grew up herding goats, went to school in a tin- roof shack. His father, my grandfather, was a cook, a domestic servant to the British.</w:t>
      </w:r>
    </w:p>
    <w:p w:rsidR="00000000" w:rsidDel="00000000" w:rsidP="00000000" w:rsidRDefault="00000000" w:rsidRPr="00000000" w14:paraId="00000068">
      <w:pPr>
        <w:contextualSpacing w:val="0"/>
        <w:rPr>
          <w:rFonts w:ascii="Cambria" w:cs="Cambria" w:eastAsia="Cambria" w:hAnsi="Cambria"/>
          <w:sz w:val="24"/>
          <w:szCs w:val="24"/>
          <w:highlight w:val="white"/>
        </w:rPr>
      </w:pPr>
      <w:r w:rsidDel="00000000" w:rsidR="00000000" w:rsidRPr="00000000">
        <w:rPr>
          <w:rtl w:val="0"/>
        </w:rPr>
      </w:r>
    </w:p>
    <w:p w:rsidR="00000000" w:rsidDel="00000000" w:rsidP="00000000" w:rsidRDefault="00000000" w:rsidRPr="00000000" w14:paraId="00000069">
      <w:pPr>
        <w:contextualSpacing w:val="0"/>
        <w:rPr>
          <w:rFonts w:ascii="Cambria" w:cs="Cambria" w:eastAsia="Cambria" w:hAnsi="Cambria"/>
          <w:sz w:val="24"/>
          <w:szCs w:val="24"/>
          <w:highlight w:val="white"/>
        </w:rPr>
      </w:pPr>
      <w:r w:rsidDel="00000000" w:rsidR="00000000" w:rsidRPr="00000000">
        <w:rPr>
          <w:rFonts w:ascii="Cambria" w:cs="Cambria" w:eastAsia="Cambria" w:hAnsi="Cambria"/>
          <w:sz w:val="24"/>
          <w:szCs w:val="24"/>
          <w:highlight w:val="white"/>
          <w:rtl w:val="0"/>
        </w:rPr>
        <w:t xml:space="preserve">But my grandfather had larger dreams for his son. Through hard work and perseverance my father got a scholarship to study in a magical place, America, that's shown as a beacon of freedom and opportunity to so many who had come before him.</w:t>
      </w:r>
    </w:p>
    <w:p w:rsidR="00000000" w:rsidDel="00000000" w:rsidP="00000000" w:rsidRDefault="00000000" w:rsidRPr="00000000" w14:paraId="0000006A">
      <w:pPr>
        <w:contextualSpacing w:val="0"/>
        <w:rPr>
          <w:rFonts w:ascii="Cambria" w:cs="Cambria" w:eastAsia="Cambria" w:hAnsi="Cambria"/>
          <w:sz w:val="24"/>
          <w:szCs w:val="24"/>
          <w:highlight w:val="white"/>
        </w:rPr>
      </w:pPr>
      <w:r w:rsidDel="00000000" w:rsidR="00000000" w:rsidRPr="00000000">
        <w:rPr>
          <w:rtl w:val="0"/>
        </w:rPr>
      </w:r>
    </w:p>
    <w:p w:rsidR="00000000" w:rsidDel="00000000" w:rsidP="00000000" w:rsidRDefault="00000000" w:rsidRPr="00000000" w14:paraId="0000006B">
      <w:pPr>
        <w:contextualSpacing w:val="0"/>
        <w:rPr>
          <w:rFonts w:ascii="Cambria" w:cs="Cambria" w:eastAsia="Cambria" w:hAnsi="Cambria"/>
          <w:sz w:val="24"/>
          <w:szCs w:val="24"/>
          <w:highlight w:val="white"/>
        </w:rPr>
      </w:pPr>
      <w:r w:rsidDel="00000000" w:rsidR="00000000" w:rsidRPr="00000000">
        <w:rPr>
          <w:rFonts w:ascii="Cambria" w:cs="Cambria" w:eastAsia="Cambria" w:hAnsi="Cambria"/>
          <w:sz w:val="24"/>
          <w:szCs w:val="24"/>
          <w:highlight w:val="white"/>
          <w:rtl w:val="0"/>
        </w:rPr>
        <w:t xml:space="preserve">While studying here my father met my mother. She was born in a town on the other side of the world, in Kansas. Her father worked on oil rigs and farms through most of the Depression. The day after Pearl Harbor, my grandfather signed up for duty, joined Patton's army, marched across Europe. Back home my grandmother raised a baby and went to work on a bomber assembly line. After the war, they studied on the GI Bill, bought a house through FHA and later moved west, all the way to Hawaii, in search of opportunity.</w:t>
      </w:r>
    </w:p>
    <w:p w:rsidR="00000000" w:rsidDel="00000000" w:rsidP="00000000" w:rsidRDefault="00000000" w:rsidRPr="00000000" w14:paraId="0000006C">
      <w:pPr>
        <w:contextualSpacing w:val="0"/>
        <w:rPr>
          <w:rFonts w:ascii="Cambria" w:cs="Cambria" w:eastAsia="Cambria" w:hAnsi="Cambria"/>
          <w:sz w:val="24"/>
          <w:szCs w:val="24"/>
          <w:highlight w:val="white"/>
        </w:rPr>
      </w:pPr>
      <w:r w:rsidDel="00000000" w:rsidR="00000000" w:rsidRPr="00000000">
        <w:rPr>
          <w:rtl w:val="0"/>
        </w:rPr>
      </w:r>
    </w:p>
    <w:p w:rsidR="00000000" w:rsidDel="00000000" w:rsidP="00000000" w:rsidRDefault="00000000" w:rsidRPr="00000000" w14:paraId="0000006D">
      <w:pPr>
        <w:contextualSpacing w:val="0"/>
        <w:rPr>
          <w:rFonts w:ascii="Cambria" w:cs="Cambria" w:eastAsia="Cambria" w:hAnsi="Cambria"/>
          <w:sz w:val="24"/>
          <w:szCs w:val="24"/>
          <w:highlight w:val="white"/>
        </w:rPr>
      </w:pPr>
      <w:r w:rsidDel="00000000" w:rsidR="00000000" w:rsidRPr="00000000">
        <w:rPr>
          <w:rFonts w:ascii="Cambria" w:cs="Cambria" w:eastAsia="Cambria" w:hAnsi="Cambria"/>
          <w:sz w:val="24"/>
          <w:szCs w:val="24"/>
          <w:highlight w:val="white"/>
          <w:rtl w:val="0"/>
        </w:rPr>
        <w:t xml:space="preserve">And they too had big dreams for their daughter, a common dream born of two continents. My parents shared not only an improbable love; they shared an abiding faith in the possibilities of this nation. They would give me an African name, Barack, or "blessed," believing that in a tolerant America, your name is no barrier to success. They imagined me going to the best schools in the land, even though they weren't rich, because in a generous America you don't have to be rich to achieve your potential. They're both passed away now. And yet I know that, on this night, they look down on me with great pride.</w:t>
      </w:r>
    </w:p>
    <w:p w:rsidR="00000000" w:rsidDel="00000000" w:rsidP="00000000" w:rsidRDefault="00000000" w:rsidRPr="00000000" w14:paraId="0000006E">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6F">
      <w:pPr>
        <w:contextualSpacing w:val="0"/>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Now, explain how the portion you selected is an example of logos, pathos, and/or ethos. </w:t>
      </w:r>
      <w:r w:rsidDel="00000000" w:rsidR="00000000" w:rsidRPr="00000000">
        <w:rPr>
          <w:rtl w:val="0"/>
        </w:rPr>
      </w:r>
    </w:p>
    <w:p w:rsidR="00000000" w:rsidDel="00000000" w:rsidP="00000000" w:rsidRDefault="00000000" w:rsidRPr="00000000" w14:paraId="00000070">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71">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2">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3">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4">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5">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6">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14:paraId="00000077">
      <w:pPr>
        <w:spacing w:line="360" w:lineRule="auto"/>
        <w:contextualSpacing w:val="0"/>
        <w:rPr>
          <w:rFonts w:ascii="Cambria" w:cs="Cambria" w:eastAsia="Cambria" w:hAnsi="Cambria"/>
          <w:sz w:val="56"/>
          <w:szCs w:val="56"/>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r w:rsidDel="00000000" w:rsidR="00000000" w:rsidRPr="00000000">
        <w:rPr>
          <w:rtl w:val="0"/>
        </w:rPr>
      </w:r>
    </w:p>
    <w:p w:rsidR="00000000" w:rsidDel="00000000" w:rsidP="00000000" w:rsidRDefault="00000000" w:rsidRPr="00000000" w14:paraId="00000078">
      <w:pPr>
        <w:spacing w:line="276" w:lineRule="auto"/>
        <w:contextualSpacing w:val="0"/>
        <w:jc w:val="center"/>
        <w:rPr>
          <w:rFonts w:ascii="Cambria" w:cs="Cambria" w:eastAsia="Cambria" w:hAnsi="Cambria"/>
          <w:b w:val="1"/>
          <w:sz w:val="36"/>
          <w:szCs w:val="36"/>
        </w:rPr>
      </w:pPr>
      <w:r w:rsidDel="00000000" w:rsidR="00000000" w:rsidRPr="00000000">
        <w:rPr>
          <w:rtl w:val="0"/>
        </w:rPr>
      </w:r>
    </w:p>
    <w:p w:rsidR="00000000" w:rsidDel="00000000" w:rsidP="00000000" w:rsidRDefault="00000000" w:rsidRPr="00000000" w14:paraId="00000079">
      <w:pPr>
        <w:spacing w:line="276" w:lineRule="auto"/>
        <w:contextualSpacing w:val="0"/>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Section III: Quote Analysis (35 points)</w:t>
      </w:r>
    </w:p>
    <w:p w:rsidR="00000000" w:rsidDel="00000000" w:rsidP="00000000" w:rsidRDefault="00000000" w:rsidRPr="00000000" w14:paraId="0000007A">
      <w:pPr>
        <w:spacing w:line="276" w:lineRule="auto"/>
        <w:contextualSpacing w:val="0"/>
        <w:rPr>
          <w:rFonts w:ascii="Cambria" w:cs="Cambria" w:eastAsia="Cambria" w:hAnsi="Cambria"/>
          <w:b w:val="1"/>
          <w:i w:val="1"/>
          <w:sz w:val="32"/>
          <w:szCs w:val="32"/>
          <w:u w:val="single"/>
        </w:rPr>
      </w:pPr>
      <w:r w:rsidDel="00000000" w:rsidR="00000000" w:rsidRPr="00000000">
        <w:rPr>
          <w:rtl w:val="0"/>
        </w:rPr>
      </w:r>
    </w:p>
    <w:p w:rsidR="00000000" w:rsidDel="00000000" w:rsidP="00000000" w:rsidRDefault="00000000" w:rsidRPr="00000000" w14:paraId="0000007B">
      <w:pPr>
        <w:spacing w:line="276" w:lineRule="auto"/>
        <w:contextualSpacing w:val="0"/>
        <w:rPr>
          <w:rFonts w:ascii="Cambria" w:cs="Cambria" w:eastAsia="Cambria" w:hAnsi="Cambria"/>
          <w:b w:val="1"/>
          <w:i w:val="1"/>
          <w:sz w:val="32"/>
          <w:szCs w:val="32"/>
          <w:u w:val="single"/>
        </w:rPr>
      </w:pPr>
      <w:r w:rsidDel="00000000" w:rsidR="00000000" w:rsidRPr="00000000">
        <w:rPr>
          <w:rtl w:val="0"/>
        </w:rPr>
      </w:r>
    </w:p>
    <w:p w:rsidR="00000000" w:rsidDel="00000000" w:rsidP="00000000" w:rsidRDefault="00000000" w:rsidRPr="00000000" w14:paraId="0000007C">
      <w:pPr>
        <w:spacing w:line="276" w:lineRule="auto"/>
        <w:contextualSpacing w:val="0"/>
        <w:rPr>
          <w:rFonts w:ascii="Cambria" w:cs="Cambria" w:eastAsia="Cambria" w:hAnsi="Cambria"/>
          <w:b w:val="1"/>
          <w:i w:val="1"/>
          <w:sz w:val="32"/>
          <w:szCs w:val="32"/>
          <w:u w:val="single"/>
        </w:rPr>
      </w:pPr>
      <w:r w:rsidDel="00000000" w:rsidR="00000000" w:rsidRPr="00000000">
        <w:rPr>
          <w:rFonts w:ascii="Cambria" w:cs="Cambria" w:eastAsia="Cambria" w:hAnsi="Cambria"/>
          <w:b w:val="1"/>
          <w:i w:val="1"/>
          <w:sz w:val="32"/>
          <w:szCs w:val="32"/>
          <w:u w:val="single"/>
          <w:rtl w:val="0"/>
        </w:rPr>
        <w:t xml:space="preserve">Instructions for the Quote Analysis Section</w:t>
      </w:r>
    </w:p>
    <w:p w:rsidR="00000000" w:rsidDel="00000000" w:rsidP="00000000" w:rsidRDefault="00000000" w:rsidRPr="00000000" w14:paraId="0000007D">
      <w:pP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On the final exam, you will be given photocopied sections of each text that contain all of the quotes you can analyze on the exam. For the choice book option, you will fill out a sheet ahead of time with the quote, page number, speaker, and context. You can use that sheet on the exam, but you must write the significance on the exam. That sheet is attached to this study guide, on page 11.</w:t>
      </w:r>
    </w:p>
    <w:p w:rsidR="00000000" w:rsidDel="00000000" w:rsidP="00000000" w:rsidRDefault="00000000" w:rsidRPr="00000000" w14:paraId="0000007E">
      <w:pP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7F">
      <w:pPr>
        <w:spacing w:line="276" w:lineRule="auto"/>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14:paraId="00000080">
      <w:pPr>
        <w:spacing w:line="276"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36"/>
          <w:szCs w:val="36"/>
          <w:u w:val="single"/>
          <w:rtl w:val="0"/>
        </w:rPr>
        <w:t xml:space="preserve">You will not analyze every quote written on the exam.</w:t>
      </w: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81">
      <w:pP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82">
      <w:pP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83">
      <w:pP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Instead, you will choose </w:t>
      </w:r>
      <w:r w:rsidDel="00000000" w:rsidR="00000000" w:rsidRPr="00000000">
        <w:rPr>
          <w:rFonts w:ascii="Cambria" w:cs="Cambria" w:eastAsia="Cambria" w:hAnsi="Cambria"/>
          <w:b w:val="1"/>
          <w:sz w:val="32"/>
          <w:szCs w:val="32"/>
          <w:u w:val="single"/>
          <w:rtl w:val="0"/>
        </w:rPr>
        <w:t xml:space="preserve">FIVE</w:t>
      </w:r>
      <w:r w:rsidDel="00000000" w:rsidR="00000000" w:rsidRPr="00000000">
        <w:rPr>
          <w:rFonts w:ascii="Cambria" w:cs="Cambria" w:eastAsia="Cambria" w:hAnsi="Cambria"/>
          <w:b w:val="1"/>
          <w:sz w:val="28"/>
          <w:szCs w:val="28"/>
          <w:rtl w:val="0"/>
        </w:rPr>
        <w:t xml:space="preserve"> quotes (out of ten total) to analyze. You will choose:</w:t>
      </w:r>
    </w:p>
    <w:p w:rsidR="00000000" w:rsidDel="00000000" w:rsidP="00000000" w:rsidRDefault="00000000" w:rsidRPr="00000000" w14:paraId="00000084">
      <w:pP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85">
      <w:pPr>
        <w:numPr>
          <w:ilvl w:val="0"/>
          <w:numId w:val="11"/>
        </w:numPr>
        <w:spacing w:line="360" w:lineRule="auto"/>
        <w:ind w:left="720" w:hanging="360"/>
        <w:contextualSpacing w:val="1"/>
        <w:rPr>
          <w:rFonts w:ascii="Cambria" w:cs="Cambria" w:eastAsia="Cambria" w:hAnsi="Cambria"/>
          <w:b w:val="1"/>
          <w:sz w:val="28"/>
          <w:szCs w:val="28"/>
        </w:rPr>
      </w:pPr>
      <w:r w:rsidDel="00000000" w:rsidR="00000000" w:rsidRPr="00000000">
        <w:rPr>
          <w:rFonts w:ascii="Cambria" w:cs="Cambria" w:eastAsia="Cambria" w:hAnsi="Cambria"/>
          <w:b w:val="1"/>
          <w:sz w:val="28"/>
          <w:szCs w:val="28"/>
          <w:u w:val="single"/>
          <w:rtl w:val="0"/>
        </w:rPr>
        <w:t xml:space="preserve">ONE</w:t>
      </w:r>
      <w:r w:rsidDel="00000000" w:rsidR="00000000" w:rsidRPr="00000000">
        <w:rPr>
          <w:rFonts w:ascii="Cambria" w:cs="Cambria" w:eastAsia="Cambria" w:hAnsi="Cambria"/>
          <w:b w:val="1"/>
          <w:sz w:val="28"/>
          <w:szCs w:val="28"/>
          <w:rtl w:val="0"/>
        </w:rPr>
        <w:t xml:space="preserve"> from either </w:t>
      </w:r>
      <w:r w:rsidDel="00000000" w:rsidR="00000000" w:rsidRPr="00000000">
        <w:rPr>
          <w:rFonts w:ascii="Cambria" w:cs="Cambria" w:eastAsia="Cambria" w:hAnsi="Cambria"/>
          <w:b w:val="1"/>
          <w:i w:val="1"/>
          <w:sz w:val="28"/>
          <w:szCs w:val="28"/>
          <w:rtl w:val="0"/>
        </w:rPr>
        <w:t xml:space="preserve">March: Book One</w:t>
      </w:r>
      <w:r w:rsidDel="00000000" w:rsidR="00000000" w:rsidRPr="00000000">
        <w:rPr>
          <w:rFonts w:ascii="Cambria" w:cs="Cambria" w:eastAsia="Cambria" w:hAnsi="Cambria"/>
          <w:b w:val="1"/>
          <w:sz w:val="28"/>
          <w:szCs w:val="28"/>
          <w:rtl w:val="0"/>
        </w:rPr>
        <w:t xml:space="preserve"> or “Flowers for Algernon”</w:t>
      </w:r>
    </w:p>
    <w:p w:rsidR="00000000" w:rsidDel="00000000" w:rsidP="00000000" w:rsidRDefault="00000000" w:rsidRPr="00000000" w14:paraId="00000086">
      <w:pPr>
        <w:numPr>
          <w:ilvl w:val="0"/>
          <w:numId w:val="11"/>
        </w:numPr>
        <w:spacing w:line="360" w:lineRule="auto"/>
        <w:ind w:left="720" w:hanging="360"/>
        <w:contextualSpacing w:val="1"/>
        <w:rPr>
          <w:rFonts w:ascii="Cambria" w:cs="Cambria" w:eastAsia="Cambria" w:hAnsi="Cambria"/>
          <w:b w:val="1"/>
          <w:sz w:val="28"/>
          <w:szCs w:val="28"/>
        </w:rPr>
      </w:pPr>
      <w:r w:rsidDel="00000000" w:rsidR="00000000" w:rsidRPr="00000000">
        <w:rPr>
          <w:rFonts w:ascii="Cambria" w:cs="Cambria" w:eastAsia="Cambria" w:hAnsi="Cambria"/>
          <w:b w:val="1"/>
          <w:sz w:val="28"/>
          <w:szCs w:val="28"/>
          <w:u w:val="single"/>
          <w:rtl w:val="0"/>
        </w:rPr>
        <w:t xml:space="preserve">ONE</w:t>
      </w:r>
      <w:r w:rsidDel="00000000" w:rsidR="00000000" w:rsidRPr="00000000">
        <w:rPr>
          <w:rFonts w:ascii="Cambria" w:cs="Cambria" w:eastAsia="Cambria" w:hAnsi="Cambria"/>
          <w:b w:val="1"/>
          <w:sz w:val="28"/>
          <w:szCs w:val="28"/>
          <w:rtl w:val="0"/>
        </w:rPr>
        <w:t xml:space="preserve"> from </w:t>
      </w:r>
      <w:r w:rsidDel="00000000" w:rsidR="00000000" w:rsidRPr="00000000">
        <w:rPr>
          <w:rFonts w:ascii="Cambria" w:cs="Cambria" w:eastAsia="Cambria" w:hAnsi="Cambria"/>
          <w:b w:val="1"/>
          <w:i w:val="1"/>
          <w:sz w:val="28"/>
          <w:szCs w:val="28"/>
          <w:rtl w:val="0"/>
        </w:rPr>
        <w:t xml:space="preserve">A Raisin in the Sun</w:t>
      </w:r>
      <w:r w:rsidDel="00000000" w:rsidR="00000000" w:rsidRPr="00000000">
        <w:rPr>
          <w:rtl w:val="0"/>
        </w:rPr>
      </w:r>
    </w:p>
    <w:p w:rsidR="00000000" w:rsidDel="00000000" w:rsidP="00000000" w:rsidRDefault="00000000" w:rsidRPr="00000000" w14:paraId="00000087">
      <w:pPr>
        <w:numPr>
          <w:ilvl w:val="0"/>
          <w:numId w:val="11"/>
        </w:numPr>
        <w:spacing w:line="360" w:lineRule="auto"/>
        <w:ind w:left="720" w:hanging="360"/>
        <w:contextualSpacing w:val="1"/>
        <w:rPr>
          <w:rFonts w:ascii="Cambria" w:cs="Cambria" w:eastAsia="Cambria" w:hAnsi="Cambria"/>
          <w:b w:val="1"/>
          <w:sz w:val="28"/>
          <w:szCs w:val="28"/>
        </w:rPr>
      </w:pPr>
      <w:r w:rsidDel="00000000" w:rsidR="00000000" w:rsidRPr="00000000">
        <w:rPr>
          <w:rFonts w:ascii="Cambria" w:cs="Cambria" w:eastAsia="Cambria" w:hAnsi="Cambria"/>
          <w:b w:val="1"/>
          <w:sz w:val="28"/>
          <w:szCs w:val="28"/>
          <w:u w:val="single"/>
          <w:rtl w:val="0"/>
        </w:rPr>
        <w:t xml:space="preserve">TWO</w:t>
      </w:r>
      <w:r w:rsidDel="00000000" w:rsidR="00000000" w:rsidRPr="00000000">
        <w:rPr>
          <w:rFonts w:ascii="Cambria" w:cs="Cambria" w:eastAsia="Cambria" w:hAnsi="Cambria"/>
          <w:b w:val="1"/>
          <w:sz w:val="28"/>
          <w:szCs w:val="28"/>
          <w:rtl w:val="0"/>
        </w:rPr>
        <w:t xml:space="preserve"> from </w:t>
      </w:r>
      <w:r w:rsidDel="00000000" w:rsidR="00000000" w:rsidRPr="00000000">
        <w:rPr>
          <w:rFonts w:ascii="Cambria" w:cs="Cambria" w:eastAsia="Cambria" w:hAnsi="Cambria"/>
          <w:b w:val="1"/>
          <w:i w:val="1"/>
          <w:sz w:val="28"/>
          <w:szCs w:val="28"/>
          <w:rtl w:val="0"/>
        </w:rPr>
        <w:t xml:space="preserve">To Kill a Mockingbird</w:t>
      </w:r>
      <w:r w:rsidDel="00000000" w:rsidR="00000000" w:rsidRPr="00000000">
        <w:rPr>
          <w:rtl w:val="0"/>
        </w:rPr>
      </w:r>
    </w:p>
    <w:p w:rsidR="00000000" w:rsidDel="00000000" w:rsidP="00000000" w:rsidRDefault="00000000" w:rsidRPr="00000000" w14:paraId="00000088">
      <w:pPr>
        <w:numPr>
          <w:ilvl w:val="0"/>
          <w:numId w:val="11"/>
        </w:numPr>
        <w:spacing w:line="360" w:lineRule="auto"/>
        <w:ind w:left="720" w:hanging="360"/>
        <w:contextualSpacing w:val="1"/>
        <w:rPr>
          <w:rFonts w:ascii="Cambria" w:cs="Cambria" w:eastAsia="Cambria" w:hAnsi="Cambria"/>
          <w:b w:val="1"/>
          <w:sz w:val="28"/>
          <w:szCs w:val="28"/>
        </w:rPr>
      </w:pPr>
      <w:r w:rsidDel="00000000" w:rsidR="00000000" w:rsidRPr="00000000">
        <w:rPr>
          <w:rFonts w:ascii="Cambria" w:cs="Cambria" w:eastAsia="Cambria" w:hAnsi="Cambria"/>
          <w:b w:val="1"/>
          <w:sz w:val="28"/>
          <w:szCs w:val="28"/>
          <w:u w:val="single"/>
          <w:rtl w:val="0"/>
        </w:rPr>
        <w:t xml:space="preserve">ONE</w:t>
      </w:r>
      <w:r w:rsidDel="00000000" w:rsidR="00000000" w:rsidRPr="00000000">
        <w:rPr>
          <w:rFonts w:ascii="Cambria" w:cs="Cambria" w:eastAsia="Cambria" w:hAnsi="Cambria"/>
          <w:b w:val="1"/>
          <w:sz w:val="28"/>
          <w:szCs w:val="28"/>
          <w:rtl w:val="0"/>
        </w:rPr>
        <w:t xml:space="preserve"> from either choice book (your book group book or your nonfiction book) </w:t>
      </w:r>
      <w:r w:rsidDel="00000000" w:rsidR="00000000" w:rsidRPr="00000000">
        <w:rPr>
          <w:rtl w:val="0"/>
        </w:rPr>
      </w:r>
    </w:p>
    <w:p w:rsidR="00000000" w:rsidDel="00000000" w:rsidP="00000000" w:rsidRDefault="00000000" w:rsidRPr="00000000" w14:paraId="00000089">
      <w:pP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8A">
      <w:pP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8B">
      <w:pP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There will be multiple quotes (2-4) provided for each section, so you will have some choice in the quotes you analyze for each reading unit.</w:t>
      </w:r>
    </w:p>
    <w:p w:rsidR="00000000" w:rsidDel="00000000" w:rsidP="00000000" w:rsidRDefault="00000000" w:rsidRPr="00000000" w14:paraId="0000008C">
      <w:pP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8D">
      <w:pP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14:paraId="0000008E">
      <w:pPr>
        <w:spacing w:line="276" w:lineRule="auto"/>
        <w:contextualSpacing w:val="0"/>
        <w:rPr>
          <w:rFonts w:ascii="Cambria" w:cs="Cambria" w:eastAsia="Cambria" w:hAnsi="Cambria"/>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F">
      <w:pP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90">
      <w:pPr>
        <w:spacing w:line="276" w:lineRule="auto"/>
        <w:ind w:left="-540" w:right="-360" w:firstLine="0"/>
        <w:contextualSpacing w:val="0"/>
        <w:jc w:val="center"/>
        <w:rPr>
          <w:rFonts w:ascii="Cambria" w:cs="Cambria" w:eastAsia="Cambria" w:hAnsi="Cambria"/>
          <w:b w:val="1"/>
          <w:sz w:val="38"/>
          <w:szCs w:val="38"/>
          <w:u w:val="single"/>
        </w:rPr>
      </w:pPr>
      <w:r w:rsidDel="00000000" w:rsidR="00000000" w:rsidRPr="00000000">
        <w:rPr>
          <w:rFonts w:ascii="Cambria" w:cs="Cambria" w:eastAsia="Cambria" w:hAnsi="Cambria"/>
          <w:b w:val="1"/>
          <w:sz w:val="38"/>
          <w:szCs w:val="38"/>
          <w:u w:val="single"/>
          <w:rtl w:val="0"/>
        </w:rPr>
        <w:t xml:space="preserve">You will identify and analyze the following for each quote:</w:t>
      </w:r>
    </w:p>
    <w:p w:rsidR="00000000" w:rsidDel="00000000" w:rsidP="00000000" w:rsidRDefault="00000000" w:rsidRPr="00000000" w14:paraId="00000091">
      <w:pPr>
        <w:spacing w:line="276" w:lineRule="auto"/>
        <w:contextualSpacing w:val="0"/>
        <w:rPr>
          <w:rFonts w:ascii="Cambria" w:cs="Cambria" w:eastAsia="Cambria" w:hAnsi="Cambria"/>
          <w:b w:val="1"/>
          <w:i w:val="1"/>
          <w:sz w:val="28"/>
          <w:szCs w:val="28"/>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276" w:lineRule="auto"/>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1) Speaker:</w:t>
            </w:r>
          </w:p>
          <w:p w:rsidR="00000000" w:rsidDel="00000000" w:rsidP="00000000" w:rsidRDefault="00000000" w:rsidRPr="00000000" w14:paraId="00000093">
            <w:pPr>
              <w:numPr>
                <w:ilvl w:val="0"/>
                <w:numId w:val="19"/>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The person who said the quote (even if it is the narrator)</w:t>
            </w:r>
            <w:r w:rsidDel="00000000" w:rsidR="00000000" w:rsidRPr="00000000">
              <w:rPr>
                <w:rtl w:val="0"/>
              </w:rPr>
            </w:r>
          </w:p>
        </w:tc>
      </w:tr>
    </w:tbl>
    <w:p w:rsidR="00000000" w:rsidDel="00000000" w:rsidP="00000000" w:rsidRDefault="00000000" w:rsidRPr="00000000" w14:paraId="00000094">
      <w:pPr>
        <w:spacing w:line="276" w:lineRule="auto"/>
        <w:contextualSpacing w:val="0"/>
        <w:rPr>
          <w:rFonts w:ascii="Cambria" w:cs="Cambria" w:eastAsia="Cambria" w:hAnsi="Cambria"/>
          <w:sz w:val="28"/>
          <w:szCs w:val="28"/>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line="276" w:lineRule="auto"/>
              <w:contextualSpacing w:val="0"/>
              <w:rPr>
                <w:rFonts w:ascii="Cambria" w:cs="Cambria" w:eastAsia="Cambria" w:hAnsi="Cambria"/>
                <w:b w:val="1"/>
                <w:i w:val="1"/>
                <w:sz w:val="28"/>
                <w:szCs w:val="28"/>
              </w:rPr>
            </w:pPr>
            <w:r w:rsidDel="00000000" w:rsidR="00000000" w:rsidRPr="00000000">
              <w:rPr>
                <w:rFonts w:ascii="Cambria" w:cs="Cambria" w:eastAsia="Cambria" w:hAnsi="Cambria"/>
                <w:b w:val="1"/>
                <w:sz w:val="28"/>
                <w:szCs w:val="28"/>
                <w:rtl w:val="0"/>
              </w:rPr>
              <w:t xml:space="preserve">2) </w:t>
            </w:r>
            <w:r w:rsidDel="00000000" w:rsidR="00000000" w:rsidRPr="00000000">
              <w:rPr>
                <w:rFonts w:ascii="Cambria" w:cs="Cambria" w:eastAsia="Cambria" w:hAnsi="Cambria"/>
                <w:b w:val="1"/>
                <w:i w:val="1"/>
                <w:sz w:val="28"/>
                <w:szCs w:val="28"/>
                <w:rtl w:val="0"/>
              </w:rPr>
              <w:t xml:space="preserve">Context:</w:t>
            </w:r>
          </w:p>
          <w:p w:rsidR="00000000" w:rsidDel="00000000" w:rsidP="00000000" w:rsidRDefault="00000000" w:rsidRPr="00000000" w14:paraId="00000096">
            <w:pPr>
              <w:numPr>
                <w:ilvl w:val="0"/>
                <w:numId w:val="8"/>
              </w:numP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What is the character talking about?</w:t>
            </w:r>
          </w:p>
          <w:p w:rsidR="00000000" w:rsidDel="00000000" w:rsidP="00000000" w:rsidRDefault="00000000" w:rsidRPr="00000000" w14:paraId="00000097">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98">
            <w:pPr>
              <w:numPr>
                <w:ilvl w:val="0"/>
                <w:numId w:val="1"/>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What is happening in the story when this character says this?</w:t>
            </w:r>
          </w:p>
        </w:tc>
      </w:tr>
    </w:tbl>
    <w:p w:rsidR="00000000" w:rsidDel="00000000" w:rsidP="00000000" w:rsidRDefault="00000000" w:rsidRPr="00000000" w14:paraId="00000099">
      <w:pPr>
        <w:spacing w:line="276" w:lineRule="auto"/>
        <w:contextualSpacing w:val="0"/>
        <w:rPr>
          <w:rFonts w:ascii="Cambria" w:cs="Cambria" w:eastAsia="Cambria" w:hAnsi="Cambria"/>
          <w:sz w:val="28"/>
          <w:szCs w:val="28"/>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A">
            <w:pPr>
              <w:contextualSpacing w:val="0"/>
              <w:rPr>
                <w:rFonts w:ascii="Cambria" w:cs="Cambria" w:eastAsia="Cambria" w:hAnsi="Cambria"/>
                <w:b w:val="1"/>
                <w:i w:val="1"/>
                <w:sz w:val="28"/>
                <w:szCs w:val="28"/>
              </w:rPr>
            </w:pPr>
            <w:r w:rsidDel="00000000" w:rsidR="00000000" w:rsidRPr="00000000">
              <w:rPr>
                <w:rFonts w:ascii="Cambria" w:cs="Cambria" w:eastAsia="Cambria" w:hAnsi="Cambria"/>
                <w:b w:val="1"/>
                <w:sz w:val="28"/>
                <w:szCs w:val="28"/>
                <w:rtl w:val="0"/>
              </w:rPr>
              <w:t xml:space="preserve">3) </w:t>
            </w:r>
            <w:r w:rsidDel="00000000" w:rsidR="00000000" w:rsidRPr="00000000">
              <w:rPr>
                <w:rFonts w:ascii="Cambria" w:cs="Cambria" w:eastAsia="Cambria" w:hAnsi="Cambria"/>
                <w:b w:val="1"/>
                <w:i w:val="1"/>
                <w:sz w:val="28"/>
                <w:szCs w:val="28"/>
                <w:rtl w:val="0"/>
              </w:rPr>
              <w:t xml:space="preserve">Significance:</w:t>
            </w:r>
          </w:p>
          <w:p w:rsidR="00000000" w:rsidDel="00000000" w:rsidP="00000000" w:rsidRDefault="00000000" w:rsidRPr="00000000" w14:paraId="0000009B">
            <w:pPr>
              <w:numPr>
                <w:ilvl w:val="0"/>
                <w:numId w:val="16"/>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Does this quote connect to other events in the story (before or after the quote is said) or is it foreshadowing? Explain the connection.</w:t>
            </w:r>
          </w:p>
          <w:p w:rsidR="00000000" w:rsidDel="00000000" w:rsidP="00000000" w:rsidRDefault="00000000" w:rsidRPr="00000000" w14:paraId="0000009C">
            <w:pPr>
              <w:contextualSpacing w:val="0"/>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9D">
            <w:pPr>
              <w:numPr>
                <w:ilvl w:val="0"/>
                <w:numId w:val="16"/>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Is this quote a turning point in the story? If so, how? </w:t>
            </w:r>
          </w:p>
          <w:p w:rsidR="00000000" w:rsidDel="00000000" w:rsidP="00000000" w:rsidRDefault="00000000" w:rsidRPr="00000000" w14:paraId="0000009E">
            <w:pPr>
              <w:contextualSpacing w:val="0"/>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9F">
            <w:pPr>
              <w:numPr>
                <w:ilvl w:val="0"/>
                <w:numId w:val="16"/>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Does this quote connect to one (or more) of our themes from the school year or one of the themes of the book? If so, how does it connect?</w:t>
            </w:r>
          </w:p>
          <w:p w:rsidR="00000000" w:rsidDel="00000000" w:rsidP="00000000" w:rsidRDefault="00000000" w:rsidRPr="00000000" w14:paraId="000000A0">
            <w:pPr>
              <w:contextualSpacing w:val="0"/>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A1">
            <w:pPr>
              <w:numPr>
                <w:ilvl w:val="0"/>
                <w:numId w:val="16"/>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Does this quote tell us something about the character that is speaking (including a </w:t>
            </w:r>
            <w:r w:rsidDel="00000000" w:rsidR="00000000" w:rsidRPr="00000000">
              <w:rPr>
                <w:rFonts w:ascii="Cambria" w:cs="Cambria" w:eastAsia="Cambria" w:hAnsi="Cambria"/>
                <w:i w:val="1"/>
                <w:sz w:val="26"/>
                <w:szCs w:val="26"/>
                <w:rtl w:val="0"/>
              </w:rPr>
              <w:t xml:space="preserve">contrast and contradiction</w:t>
            </w:r>
            <w:r w:rsidDel="00000000" w:rsidR="00000000" w:rsidRPr="00000000">
              <w:rPr>
                <w:rFonts w:ascii="Cambria" w:cs="Cambria" w:eastAsia="Cambria" w:hAnsi="Cambria"/>
                <w:sz w:val="26"/>
                <w:szCs w:val="26"/>
                <w:rtl w:val="0"/>
              </w:rPr>
              <w:t xml:space="preserve"> or </w:t>
            </w:r>
            <w:r w:rsidDel="00000000" w:rsidR="00000000" w:rsidRPr="00000000">
              <w:rPr>
                <w:rFonts w:ascii="Cambria" w:cs="Cambria" w:eastAsia="Cambria" w:hAnsi="Cambria"/>
                <w:i w:val="1"/>
                <w:sz w:val="26"/>
                <w:szCs w:val="26"/>
                <w:rtl w:val="0"/>
              </w:rPr>
              <w:t xml:space="preserve">words of the wiser</w:t>
            </w:r>
            <w:r w:rsidDel="00000000" w:rsidR="00000000" w:rsidRPr="00000000">
              <w:rPr>
                <w:rFonts w:ascii="Cambria" w:cs="Cambria" w:eastAsia="Cambria" w:hAnsi="Cambria"/>
                <w:sz w:val="26"/>
                <w:szCs w:val="26"/>
                <w:rtl w:val="0"/>
              </w:rPr>
              <w:t xml:space="preserve">) or the relationship between two (or more) characters?</w:t>
            </w:r>
            <w:r w:rsidDel="00000000" w:rsidR="00000000" w:rsidRPr="00000000">
              <w:rPr>
                <w:rtl w:val="0"/>
              </w:rPr>
            </w:r>
          </w:p>
        </w:tc>
      </w:tr>
    </w:tbl>
    <w:p w:rsidR="00000000" w:rsidDel="00000000" w:rsidP="00000000" w:rsidRDefault="00000000" w:rsidRPr="00000000" w14:paraId="000000A2">
      <w:pP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3">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4">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5">
      <w:pPr>
        <w:contextualSpacing w:val="0"/>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You can practice analyzing a </w:t>
      </w:r>
    </w:p>
    <w:p w:rsidR="00000000" w:rsidDel="00000000" w:rsidP="00000000" w:rsidRDefault="00000000" w:rsidRPr="00000000" w14:paraId="000000A6">
      <w:pPr>
        <w:contextualSpacing w:val="0"/>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few sample quotes on the next page.</w:t>
      </w:r>
    </w:p>
    <w:p w:rsidR="00000000" w:rsidDel="00000000" w:rsidP="00000000" w:rsidRDefault="00000000" w:rsidRPr="00000000" w14:paraId="000000A7">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8">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9">
      <w:pPr>
        <w:spacing w:line="276" w:lineRule="auto"/>
        <w:contextualSpacing w:val="0"/>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14:paraId="000000AA">
      <w:pPr>
        <w:spacing w:line="276" w:lineRule="auto"/>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PRACTICE QUESTIONS</w:t>
      </w:r>
    </w:p>
    <w:p w:rsidR="00000000" w:rsidDel="00000000" w:rsidP="00000000" w:rsidRDefault="00000000" w:rsidRPr="00000000" w14:paraId="000000AB">
      <w:pPr>
        <w:spacing w:line="276"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AC">
      <w:pPr>
        <w:spacing w:line="360" w:lineRule="auto"/>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“March: Book One”</w:t>
      </w:r>
      <w:r w:rsidDel="00000000" w:rsidR="00000000" w:rsidRPr="00000000">
        <w:rPr>
          <w:rtl w:val="0"/>
        </w:rPr>
      </w:r>
    </w:p>
    <w:p w:rsidR="00000000" w:rsidDel="00000000" w:rsidP="00000000" w:rsidRDefault="00000000" w:rsidRPr="00000000" w14:paraId="000000AD">
      <w:pPr>
        <w:numPr>
          <w:ilvl w:val="0"/>
          <w:numId w:val="12"/>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 was not afraid. I felt free, liberated---like I had crossed over” (102).</w:t>
      </w:r>
    </w:p>
    <w:p w:rsidR="00000000" w:rsidDel="00000000" w:rsidP="00000000" w:rsidRDefault="00000000" w:rsidRPr="00000000" w14:paraId="000000AE">
      <w:pP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AF">
      <w:pPr>
        <w:numPr>
          <w:ilvl w:val="0"/>
          <w:numId w:val="14"/>
        </w:numPr>
        <w:spacing w:line="360" w:lineRule="auto"/>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B0">
      <w:pPr>
        <w:numPr>
          <w:ilvl w:val="0"/>
          <w:numId w:val="14"/>
        </w:numPr>
        <w:spacing w:line="360" w:lineRule="auto"/>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1">
      <w:pPr>
        <w:numPr>
          <w:ilvl w:val="0"/>
          <w:numId w:val="14"/>
        </w:numPr>
        <w:spacing w:line="360" w:lineRule="auto"/>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2">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B3">
      <w:pPr>
        <w:spacing w:line="360"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“Flowers for Algernon”</w:t>
      </w:r>
      <w:r w:rsidDel="00000000" w:rsidR="00000000" w:rsidRPr="00000000">
        <w:rPr>
          <w:rtl w:val="0"/>
        </w:rPr>
      </w:r>
    </w:p>
    <w:p w:rsidR="00000000" w:rsidDel="00000000" w:rsidP="00000000" w:rsidRDefault="00000000" w:rsidRPr="00000000" w14:paraId="000000B4">
      <w:pPr>
        <w:numPr>
          <w:ilvl w:val="0"/>
          <w:numId w:val="12"/>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“He explained to me that last time he had used almost the exact same words he was using now. I didn’t believe it, and I still have the suspicion he misled me at the time just for the fun of it. Unless---I don’t know---could I have been </w:t>
      </w:r>
      <w:r w:rsidDel="00000000" w:rsidR="00000000" w:rsidRPr="00000000">
        <w:rPr>
          <w:rFonts w:ascii="Cambria" w:cs="Cambria" w:eastAsia="Cambria" w:hAnsi="Cambria"/>
          <w:i w:val="1"/>
          <w:sz w:val="28"/>
          <w:szCs w:val="28"/>
          <w:rtl w:val="0"/>
        </w:rPr>
        <w:t xml:space="preserve">that</w:t>
      </w:r>
      <w:r w:rsidDel="00000000" w:rsidR="00000000" w:rsidRPr="00000000">
        <w:rPr>
          <w:rFonts w:ascii="Cambria" w:cs="Cambria" w:eastAsia="Cambria" w:hAnsi="Cambria"/>
          <w:sz w:val="28"/>
          <w:szCs w:val="28"/>
          <w:rtl w:val="0"/>
        </w:rPr>
        <w:t xml:space="preserve"> feeble-minded?”</w:t>
      </w:r>
      <w:r w:rsidDel="00000000" w:rsidR="00000000" w:rsidRPr="00000000">
        <w:rPr>
          <w:rFonts w:ascii="Cambria" w:cs="Cambria" w:eastAsia="Cambria" w:hAnsi="Cambria"/>
          <w:sz w:val="28"/>
          <w:szCs w:val="28"/>
          <w:rtl w:val="0"/>
        </w:rPr>
        <w:t xml:space="preserve"> (19)</w:t>
      </w:r>
    </w:p>
    <w:p w:rsidR="00000000" w:rsidDel="00000000" w:rsidP="00000000" w:rsidRDefault="00000000" w:rsidRPr="00000000" w14:paraId="000000B5">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B6">
      <w:pPr>
        <w:numPr>
          <w:ilvl w:val="0"/>
          <w:numId w:val="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B7">
      <w:pPr>
        <w:numPr>
          <w:ilvl w:val="0"/>
          <w:numId w:val="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8">
      <w:pPr>
        <w:numPr>
          <w:ilvl w:val="0"/>
          <w:numId w:val="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9">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BA">
      <w:pP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i w:val="1"/>
          <w:sz w:val="28"/>
          <w:szCs w:val="28"/>
          <w:rtl w:val="0"/>
        </w:rPr>
        <w:t xml:space="preserve">A Raisin in the Sun</w:t>
      </w:r>
      <w:r w:rsidDel="00000000" w:rsidR="00000000" w:rsidRPr="00000000">
        <w:rPr>
          <w:rtl w:val="0"/>
        </w:rPr>
      </w:r>
    </w:p>
    <w:p w:rsidR="00000000" w:rsidDel="00000000" w:rsidP="00000000" w:rsidRDefault="00000000" w:rsidRPr="00000000" w14:paraId="000000BB">
      <w:pPr>
        <w:numPr>
          <w:ilvl w:val="0"/>
          <w:numId w:val="12"/>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 ain’t never stopped trusting you. Like I ain’t never stopped loving you” (107). </w:t>
      </w:r>
    </w:p>
    <w:p w:rsidR="00000000" w:rsidDel="00000000" w:rsidP="00000000" w:rsidRDefault="00000000" w:rsidRPr="00000000" w14:paraId="000000BC">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BD">
      <w:pPr>
        <w:numPr>
          <w:ilvl w:val="0"/>
          <w:numId w:val="5"/>
        </w:numPr>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BE">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BF">
      <w:pPr>
        <w:numPr>
          <w:ilvl w:val="0"/>
          <w:numId w:val="5"/>
        </w:numPr>
        <w:spacing w:line="360" w:lineRule="auto"/>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0">
      <w:pPr>
        <w:numPr>
          <w:ilvl w:val="0"/>
          <w:numId w:val="5"/>
        </w:numPr>
        <w:spacing w:line="360" w:lineRule="auto"/>
        <w:ind w:left="720" w:hanging="360"/>
        <w:contextualSpacing w:val="1"/>
        <w:rPr>
          <w:rFonts w:ascii="Cambria" w:cs="Cambria" w:eastAsia="Cambria" w:hAnsi="Cambria"/>
          <w:sz w:val="28"/>
          <w:szCs w:val="28"/>
          <w:u w:val="none"/>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1">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C2">
      <w:pPr>
        <w:numPr>
          <w:ilvl w:val="0"/>
          <w:numId w:val="12"/>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“That’s it. There you have it. Man say to his woman: I got me a dream. His woman say: Eat your eggs” (33).</w:t>
      </w:r>
    </w:p>
    <w:p w:rsidR="00000000" w:rsidDel="00000000" w:rsidP="00000000" w:rsidRDefault="00000000" w:rsidRPr="00000000" w14:paraId="000000C3">
      <w:pP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C4">
      <w:pPr>
        <w:numPr>
          <w:ilvl w:val="0"/>
          <w:numId w:val="18"/>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C5">
      <w:pPr>
        <w:numPr>
          <w:ilvl w:val="0"/>
          <w:numId w:val="18"/>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6">
      <w:pPr>
        <w:numPr>
          <w:ilvl w:val="0"/>
          <w:numId w:val="18"/>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7">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C8">
      <w:pP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i w:val="1"/>
          <w:sz w:val="28"/>
          <w:szCs w:val="28"/>
          <w:rtl w:val="0"/>
        </w:rPr>
        <w:t xml:space="preserve">To Kill a Mockingbird</w:t>
      </w:r>
      <w:r w:rsidDel="00000000" w:rsidR="00000000" w:rsidRPr="00000000">
        <w:rPr>
          <w:rtl w:val="0"/>
        </w:rPr>
      </w:r>
    </w:p>
    <w:p w:rsidR="00000000" w:rsidDel="00000000" w:rsidP="00000000" w:rsidRDefault="00000000" w:rsidRPr="00000000" w14:paraId="000000C9">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CA">
      <w:pPr>
        <w:numPr>
          <w:ilvl w:val="0"/>
          <w:numId w:val="12"/>
        </w:numP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“Yo’ folks might be better’n the Cunninghams but it don’t count for nothin’ the way you’re disgracin’ ‘em” (33). </w:t>
      </w:r>
    </w:p>
    <w:p w:rsidR="00000000" w:rsidDel="00000000" w:rsidP="00000000" w:rsidRDefault="00000000" w:rsidRPr="00000000" w14:paraId="000000CB">
      <w:pP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CC">
      <w:pPr>
        <w:numPr>
          <w:ilvl w:val="0"/>
          <w:numId w:val="9"/>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CD">
      <w:pPr>
        <w:numPr>
          <w:ilvl w:val="0"/>
          <w:numId w:val="9"/>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E">
      <w:pPr>
        <w:numPr>
          <w:ilvl w:val="0"/>
          <w:numId w:val="9"/>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F">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D0">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D1">
      <w:pPr>
        <w:numPr>
          <w:ilvl w:val="0"/>
          <w:numId w:val="12"/>
        </w:numP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“Simply because we were licked a hundred years before we started is no reason for us not to try to win” (101).</w:t>
      </w:r>
    </w:p>
    <w:p w:rsidR="00000000" w:rsidDel="00000000" w:rsidP="00000000" w:rsidRDefault="00000000" w:rsidRPr="00000000" w14:paraId="000000D2">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D3">
      <w:pPr>
        <w:numPr>
          <w:ilvl w:val="0"/>
          <w:numId w:val="2"/>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14:paraId="000000D4">
      <w:pPr>
        <w:numPr>
          <w:ilvl w:val="0"/>
          <w:numId w:val="2"/>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D5">
      <w:pPr>
        <w:numPr>
          <w:ilvl w:val="0"/>
          <w:numId w:val="2"/>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D6">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w:t>
      </w:r>
    </w:p>
    <w:p w:rsidR="00000000" w:rsidDel="00000000" w:rsidP="00000000" w:rsidRDefault="00000000" w:rsidRPr="00000000" w14:paraId="000000D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Date:</w:t>
      </w:r>
    </w:p>
    <w:p w:rsidR="00000000" w:rsidDel="00000000" w:rsidP="00000000" w:rsidRDefault="00000000" w:rsidRPr="00000000" w14:paraId="000000D8">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Class:</w:t>
      </w:r>
    </w:p>
    <w:p w:rsidR="00000000" w:rsidDel="00000000" w:rsidP="00000000" w:rsidRDefault="00000000" w:rsidRPr="00000000" w14:paraId="000000D9">
      <w:pPr>
        <w:contextualSpacing w:val="0"/>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Final Exam: Choice Book Quote Analysis </w:t>
      </w:r>
    </w:p>
    <w:p w:rsidR="00000000" w:rsidDel="00000000" w:rsidP="00000000" w:rsidRDefault="00000000" w:rsidRPr="00000000" w14:paraId="000000DA">
      <w:pPr>
        <w:contextualSpacing w:val="0"/>
        <w:jc w:val="center"/>
        <w:rPr>
          <w:rFonts w:ascii="Cambria" w:cs="Cambria" w:eastAsia="Cambria" w:hAnsi="Cambria"/>
          <w:sz w:val="32"/>
          <w:szCs w:val="32"/>
        </w:rPr>
      </w:pPr>
      <w:r w:rsidDel="00000000" w:rsidR="00000000" w:rsidRPr="00000000">
        <w:rPr>
          <w:rtl w:val="0"/>
        </w:rPr>
      </w:r>
    </w:p>
    <w:p w:rsidR="00000000" w:rsidDel="00000000" w:rsidP="00000000" w:rsidRDefault="00000000" w:rsidRPr="00000000" w14:paraId="000000DB">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Directions: On the final exam, you will analyze quotes from the various texts we have read. One of the quotes you will need to analyze will come from one of the books you chose to read -- either from the “Living with a Disability” book unit (the one you did with your book group) or the nonfiction book you just read. </w:t>
      </w:r>
    </w:p>
    <w:p w:rsidR="00000000" w:rsidDel="00000000" w:rsidP="00000000" w:rsidRDefault="00000000" w:rsidRPr="00000000" w14:paraId="000000DC">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DD">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will need to provide the page number, quote, speaker, context, and significance on the exam. Unlike the other quotes you will analyze on the final, you may use this sheet as a guide for your choice book quote. You can write out the quote, page number, speaker, and context ahead of time. </w:t>
      </w:r>
      <w:r w:rsidDel="00000000" w:rsidR="00000000" w:rsidRPr="00000000">
        <w:rPr>
          <w:rFonts w:ascii="Cambria" w:cs="Cambria" w:eastAsia="Cambria" w:hAnsi="Cambria"/>
          <w:b w:val="1"/>
          <w:sz w:val="24"/>
          <w:szCs w:val="24"/>
          <w:rtl w:val="0"/>
        </w:rPr>
        <w:t xml:space="preserve">You may not write the significance on this sheet -- you must leave that for the final. </w:t>
      </w:r>
      <w:r w:rsidDel="00000000" w:rsidR="00000000" w:rsidRPr="00000000">
        <w:rPr>
          <w:rFonts w:ascii="Cambria" w:cs="Cambria" w:eastAsia="Cambria" w:hAnsi="Cambria"/>
          <w:sz w:val="24"/>
          <w:szCs w:val="24"/>
          <w:rtl w:val="0"/>
        </w:rPr>
        <w:t xml:space="preserve">You will turn in this document with your final exam. </w:t>
      </w:r>
    </w:p>
    <w:p w:rsidR="00000000" w:rsidDel="00000000" w:rsidP="00000000" w:rsidRDefault="00000000" w:rsidRPr="00000000" w14:paraId="000000DE">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DF">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Book Title:</w:t>
      </w:r>
      <w:r w:rsidDel="00000000" w:rsidR="00000000" w:rsidRPr="00000000">
        <w:rPr>
          <w:rFonts w:ascii="Cambria" w:cs="Cambria" w:eastAsia="Cambria" w:hAnsi="Cambria"/>
          <w:sz w:val="24"/>
          <w:szCs w:val="24"/>
          <w:rtl w:val="0"/>
        </w:rPr>
        <w:t xml:space="preserve"> _________________________________________________</w:t>
      </w:r>
      <w:r w:rsidDel="00000000" w:rsidR="00000000" w:rsidRPr="00000000">
        <w:rPr>
          <w:rtl w:val="0"/>
        </w:rPr>
      </w:r>
    </w:p>
    <w:p w:rsidR="00000000" w:rsidDel="00000000" w:rsidP="00000000" w:rsidRDefault="00000000" w:rsidRPr="00000000" w14:paraId="000000E0">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Write out the </w:t>
      </w:r>
      <w:r w:rsidDel="00000000" w:rsidR="00000000" w:rsidRPr="00000000">
        <w:rPr>
          <w:rFonts w:ascii="Cambria" w:cs="Cambria" w:eastAsia="Cambria" w:hAnsi="Cambria"/>
          <w:b w:val="1"/>
          <w:sz w:val="24"/>
          <w:szCs w:val="24"/>
          <w:u w:val="single"/>
          <w:rtl w:val="0"/>
        </w:rPr>
        <w:t xml:space="preserve">quote</w:t>
      </w:r>
      <w:r w:rsidDel="00000000" w:rsidR="00000000" w:rsidRPr="00000000">
        <w:rPr>
          <w:rFonts w:ascii="Cambria" w:cs="Cambria" w:eastAsia="Cambria" w:hAnsi="Cambria"/>
          <w:b w:val="1"/>
          <w:sz w:val="24"/>
          <w:szCs w:val="24"/>
          <w:rtl w:val="0"/>
        </w:rPr>
        <w:t xml:space="preserve"> + </w:t>
      </w:r>
      <w:r w:rsidDel="00000000" w:rsidR="00000000" w:rsidRPr="00000000">
        <w:rPr>
          <w:rFonts w:ascii="Cambria" w:cs="Cambria" w:eastAsia="Cambria" w:hAnsi="Cambria"/>
          <w:b w:val="1"/>
          <w:sz w:val="24"/>
          <w:szCs w:val="24"/>
          <w:u w:val="single"/>
          <w:rtl w:val="0"/>
        </w:rPr>
        <w:t xml:space="preserve">page number</w:t>
      </w:r>
      <w:r w:rsidDel="00000000" w:rsidR="00000000" w:rsidRPr="00000000">
        <w:rPr>
          <w:rFonts w:ascii="Cambria" w:cs="Cambria" w:eastAsia="Cambria" w:hAnsi="Cambria"/>
          <w:b w:val="1"/>
          <w:sz w:val="24"/>
          <w:szCs w:val="24"/>
          <w:rtl w:val="0"/>
        </w:rPr>
        <w:t xml:space="preserv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E1">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2">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3">
      <w:pP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E4">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Speaker:</w:t>
      </w:r>
      <w:r w:rsidDel="00000000" w:rsidR="00000000" w:rsidRPr="00000000">
        <w:rPr>
          <w:rFonts w:ascii="Cambria" w:cs="Cambria" w:eastAsia="Cambria" w:hAnsi="Cambria"/>
          <w:sz w:val="24"/>
          <w:szCs w:val="24"/>
          <w:rtl w:val="0"/>
        </w:rPr>
        <w:t xml:space="preserve">____________________________________________________</w:t>
      </w:r>
      <w:r w:rsidDel="00000000" w:rsidR="00000000" w:rsidRPr="00000000">
        <w:rPr>
          <w:rtl w:val="0"/>
        </w:rPr>
      </w:r>
    </w:p>
    <w:p w:rsidR="00000000" w:rsidDel="00000000" w:rsidP="00000000" w:rsidRDefault="00000000" w:rsidRPr="00000000" w14:paraId="000000E5">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Context:</w:t>
      </w:r>
      <w:r w:rsidDel="00000000" w:rsidR="00000000" w:rsidRPr="00000000">
        <w:rPr>
          <w:rFonts w:ascii="Cambria" w:cs="Cambria" w:eastAsia="Cambria" w:hAnsi="Cambria"/>
          <w:sz w:val="24"/>
          <w:szCs w:val="24"/>
          <w:rtl w:val="0"/>
        </w:rPr>
        <w:t xml:space="preserve">  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6">
      <w:pPr>
        <w:spacing w:line="360" w:lineRule="auto"/>
        <w:contextualSpacing w:val="0"/>
        <w:rPr>
          <w:rFonts w:ascii="Cambria" w:cs="Cambria" w:eastAsia="Cambria" w:hAnsi="Cambria"/>
          <w:b w:val="1"/>
          <w:sz w:val="36"/>
          <w:szCs w:val="36"/>
          <w:u w:val="single"/>
        </w:rPr>
      </w:pPr>
      <w:r w:rsidDel="00000000" w:rsidR="00000000" w:rsidRPr="00000000">
        <w:rPr>
          <w:rFonts w:ascii="Cambria" w:cs="Cambria" w:eastAsia="Cambria" w:hAnsi="Cambri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E7">
      <w:pPr>
        <w:spacing w:line="360" w:lineRule="auto"/>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IV: PERSUASIVE ESSAY (40 points)</w:t>
      </w:r>
    </w:p>
    <w:p w:rsidR="00000000" w:rsidDel="00000000" w:rsidP="00000000" w:rsidRDefault="00000000" w:rsidRPr="00000000" w14:paraId="000000E8">
      <w:pPr>
        <w:contextualSpacing w:val="0"/>
        <w:rPr>
          <w:rFonts w:ascii="Cambria" w:cs="Cambria" w:eastAsia="Cambria" w:hAnsi="Cambria"/>
          <w:sz w:val="26"/>
          <w:szCs w:val="26"/>
        </w:rPr>
      </w:pPr>
      <w:r w:rsidDel="00000000" w:rsidR="00000000" w:rsidRPr="00000000">
        <w:rPr>
          <w:rFonts w:ascii="Cambria" w:cs="Cambria" w:eastAsia="Cambria" w:hAnsi="Cambria"/>
          <w:b w:val="1"/>
          <w:sz w:val="26"/>
          <w:szCs w:val="26"/>
          <w:u w:val="single"/>
          <w:rtl w:val="0"/>
        </w:rPr>
        <w:t xml:space="preserve">Directions:</w:t>
      </w:r>
      <w:r w:rsidDel="00000000" w:rsidR="00000000" w:rsidRPr="00000000">
        <w:rPr>
          <w:rFonts w:ascii="Cambria" w:cs="Cambria" w:eastAsia="Cambria" w:hAnsi="Cambria"/>
          <w:sz w:val="26"/>
          <w:szCs w:val="26"/>
          <w:rtl w:val="0"/>
        </w:rPr>
        <w:t xml:space="preserve"> The final portion of the exam is the essay. You should plan to </w:t>
      </w:r>
      <w:r w:rsidDel="00000000" w:rsidR="00000000" w:rsidRPr="00000000">
        <w:rPr>
          <w:rFonts w:ascii="Cambria" w:cs="Cambria" w:eastAsia="Cambria" w:hAnsi="Cambria"/>
          <w:b w:val="1"/>
          <w:sz w:val="26"/>
          <w:szCs w:val="26"/>
          <w:rtl w:val="0"/>
        </w:rPr>
        <w:t xml:space="preserve">set aside about 45-50 minutes to write your essay.</w:t>
      </w:r>
      <w:r w:rsidDel="00000000" w:rsidR="00000000" w:rsidRPr="00000000">
        <w:rPr>
          <w:rFonts w:ascii="Cambria" w:cs="Cambria" w:eastAsia="Cambria" w:hAnsi="Cambria"/>
          <w:sz w:val="26"/>
          <w:szCs w:val="26"/>
          <w:rtl w:val="0"/>
        </w:rPr>
        <w:t xml:space="preserve"> The question is written below. </w:t>
      </w:r>
      <w:r w:rsidDel="00000000" w:rsidR="00000000" w:rsidRPr="00000000">
        <w:rPr>
          <w:rFonts w:ascii="Cambria" w:cs="Cambria" w:eastAsia="Cambria" w:hAnsi="Cambria"/>
          <w:b w:val="1"/>
          <w:sz w:val="26"/>
          <w:szCs w:val="26"/>
          <w:rtl w:val="0"/>
        </w:rPr>
        <w:t xml:space="preserve">This is the question that will be on the exam. </w:t>
      </w:r>
      <w:r w:rsidDel="00000000" w:rsidR="00000000" w:rsidRPr="00000000">
        <w:rPr>
          <w:rFonts w:ascii="Cambria" w:cs="Cambria" w:eastAsia="Cambria" w:hAnsi="Cambria"/>
          <w:sz w:val="26"/>
          <w:szCs w:val="26"/>
          <w:rtl w:val="0"/>
        </w:rPr>
        <w:t xml:space="preserve">An outline is provided, which you may use on the essay. This outline and your “Choice Book Quote Analysis” sheet are the </w:t>
      </w:r>
      <w:r w:rsidDel="00000000" w:rsidR="00000000" w:rsidRPr="00000000">
        <w:rPr>
          <w:rFonts w:ascii="Cambria" w:cs="Cambria" w:eastAsia="Cambria" w:hAnsi="Cambria"/>
          <w:b w:val="1"/>
          <w:sz w:val="26"/>
          <w:szCs w:val="26"/>
          <w:u w:val="single"/>
          <w:rtl w:val="0"/>
        </w:rPr>
        <w:t xml:space="preserve">ONLY</w:t>
      </w:r>
      <w:r w:rsidDel="00000000" w:rsidR="00000000" w:rsidRPr="00000000">
        <w:rPr>
          <w:rFonts w:ascii="Cambria" w:cs="Cambria" w:eastAsia="Cambria" w:hAnsi="Cambria"/>
          <w:sz w:val="26"/>
          <w:szCs w:val="26"/>
          <w:rtl w:val="0"/>
        </w:rPr>
        <w:t xml:space="preserve"> tools you may bring with you to the final exam. You may not use any of your books.</w:t>
      </w:r>
    </w:p>
    <w:p w:rsidR="00000000" w:rsidDel="00000000" w:rsidP="00000000" w:rsidRDefault="00000000" w:rsidRPr="00000000" w14:paraId="000000E9">
      <w:pPr>
        <w:contextualSpacing w:val="0"/>
        <w:rPr>
          <w:rFonts w:ascii="Cambria" w:cs="Cambria" w:eastAsia="Cambria" w:hAnsi="Cambria"/>
          <w:sz w:val="32"/>
          <w:szCs w:val="32"/>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7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spacing w:line="360" w:lineRule="auto"/>
              <w:contextualSpacing w:val="0"/>
              <w:jc w:val="center"/>
              <w:rPr>
                <w:rFonts w:ascii="Cambria" w:cs="Cambria" w:eastAsia="Cambria" w:hAnsi="Cambria"/>
                <w:b w:val="1"/>
                <w:sz w:val="30"/>
                <w:szCs w:val="30"/>
              </w:rPr>
            </w:pPr>
            <w:r w:rsidDel="00000000" w:rsidR="00000000" w:rsidRPr="00000000">
              <w:rPr>
                <w:rFonts w:ascii="Cambria" w:cs="Cambria" w:eastAsia="Cambria" w:hAnsi="Cambria"/>
                <w:b w:val="1"/>
                <w:sz w:val="48"/>
                <w:szCs w:val="48"/>
                <w:u w:val="single"/>
                <w:rtl w:val="0"/>
              </w:rPr>
              <w:t xml:space="preserve">QUESTION:</w:t>
            </w:r>
            <w:r w:rsidDel="00000000" w:rsidR="00000000" w:rsidRPr="00000000">
              <w:rPr>
                <w:rFonts w:ascii="Cambria" w:cs="Cambria" w:eastAsia="Cambria" w:hAnsi="Cambria"/>
                <w:b w:val="1"/>
                <w:sz w:val="30"/>
                <w:szCs w:val="30"/>
                <w:rtl w:val="0"/>
              </w:rPr>
              <w:t xml:space="preserve"> </w:t>
            </w:r>
          </w:p>
          <w:p w:rsidR="00000000" w:rsidDel="00000000" w:rsidP="00000000" w:rsidRDefault="00000000" w:rsidRPr="00000000" w14:paraId="000000EB">
            <w:pPr>
              <w:numPr>
                <w:ilvl w:val="0"/>
                <w:numId w:val="3"/>
              </w:numPr>
              <w:spacing w:line="360" w:lineRule="auto"/>
              <w:ind w:left="720" w:hanging="360"/>
              <w:contextualSpacing w:val="1"/>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What do </w:t>
            </w:r>
            <w:r w:rsidDel="00000000" w:rsidR="00000000" w:rsidRPr="00000000">
              <w:rPr>
                <w:rFonts w:ascii="Cambria" w:cs="Cambria" w:eastAsia="Cambria" w:hAnsi="Cambria"/>
                <w:b w:val="1"/>
                <w:i w:val="1"/>
                <w:sz w:val="32"/>
                <w:szCs w:val="32"/>
                <w:rtl w:val="0"/>
              </w:rPr>
              <w:t xml:space="preserve">three</w:t>
            </w:r>
            <w:r w:rsidDel="00000000" w:rsidR="00000000" w:rsidRPr="00000000">
              <w:rPr>
                <w:rFonts w:ascii="Cambria" w:cs="Cambria" w:eastAsia="Cambria" w:hAnsi="Cambria"/>
                <w:b w:val="1"/>
                <w:sz w:val="32"/>
                <w:szCs w:val="32"/>
                <w:rtl w:val="0"/>
              </w:rPr>
              <w:t xml:space="preserve"> of the characters </w:t>
            </w:r>
            <w:r w:rsidDel="00000000" w:rsidR="00000000" w:rsidRPr="00000000">
              <w:rPr>
                <w:rFonts w:ascii="Cambria" w:cs="Cambria" w:eastAsia="Cambria" w:hAnsi="Cambria"/>
                <w:b w:val="1"/>
                <w:i w:val="1"/>
                <w:sz w:val="32"/>
                <w:szCs w:val="32"/>
                <w:rtl w:val="0"/>
              </w:rPr>
              <w:t xml:space="preserve">stand for</w:t>
            </w:r>
            <w:r w:rsidDel="00000000" w:rsidR="00000000" w:rsidRPr="00000000">
              <w:rPr>
                <w:rFonts w:ascii="Cambria" w:cs="Cambria" w:eastAsia="Cambria" w:hAnsi="Cambria"/>
                <w:b w:val="1"/>
                <w:sz w:val="32"/>
                <w:szCs w:val="32"/>
                <w:rtl w:val="0"/>
              </w:rPr>
              <w:t xml:space="preserve"> in our literature this year? Please use </w:t>
            </w:r>
            <w:r w:rsidDel="00000000" w:rsidR="00000000" w:rsidRPr="00000000">
              <w:rPr>
                <w:rFonts w:ascii="Cambria" w:cs="Cambria" w:eastAsia="Cambria" w:hAnsi="Cambria"/>
                <w:b w:val="1"/>
                <w:sz w:val="32"/>
                <w:szCs w:val="32"/>
                <w:u w:val="single"/>
                <w:rtl w:val="0"/>
              </w:rPr>
              <w:t xml:space="preserve">three characters</w:t>
            </w:r>
            <w:r w:rsidDel="00000000" w:rsidR="00000000" w:rsidRPr="00000000">
              <w:rPr>
                <w:rFonts w:ascii="Cambria" w:cs="Cambria" w:eastAsia="Cambria" w:hAnsi="Cambria"/>
                <w:b w:val="1"/>
                <w:sz w:val="32"/>
                <w:szCs w:val="32"/>
                <w:rtl w:val="0"/>
              </w:rPr>
              <w:t xml:space="preserve"> from </w:t>
            </w:r>
            <w:r w:rsidDel="00000000" w:rsidR="00000000" w:rsidRPr="00000000">
              <w:rPr>
                <w:rFonts w:ascii="Cambria" w:cs="Cambria" w:eastAsia="Cambria" w:hAnsi="Cambria"/>
                <w:b w:val="1"/>
                <w:sz w:val="32"/>
                <w:szCs w:val="32"/>
                <w:u w:val="single"/>
                <w:rtl w:val="0"/>
              </w:rPr>
              <w:t xml:space="preserve">three texts</w:t>
            </w:r>
            <w:r w:rsidDel="00000000" w:rsidR="00000000" w:rsidRPr="00000000">
              <w:rPr>
                <w:rFonts w:ascii="Cambria" w:cs="Cambria" w:eastAsia="Cambria" w:hAnsi="Cambria"/>
                <w:b w:val="1"/>
                <w:sz w:val="32"/>
                <w:szCs w:val="32"/>
                <w:rtl w:val="0"/>
              </w:rPr>
              <w:t xml:space="preserve"> in your response. Use </w:t>
            </w:r>
            <w:r w:rsidDel="00000000" w:rsidR="00000000" w:rsidRPr="00000000">
              <w:rPr>
                <w:rFonts w:ascii="Cambria" w:cs="Cambria" w:eastAsia="Cambria" w:hAnsi="Cambria"/>
                <w:b w:val="1"/>
                <w:i w:val="1"/>
                <w:sz w:val="32"/>
                <w:szCs w:val="32"/>
                <w:u w:val="single"/>
                <w:rtl w:val="0"/>
              </w:rPr>
              <w:t xml:space="preserve">specific evidence</w:t>
            </w:r>
            <w:r w:rsidDel="00000000" w:rsidR="00000000" w:rsidRPr="00000000">
              <w:rPr>
                <w:rFonts w:ascii="Cambria" w:cs="Cambria" w:eastAsia="Cambria" w:hAnsi="Cambria"/>
                <w:b w:val="1"/>
                <w:sz w:val="32"/>
                <w:szCs w:val="32"/>
                <w:rtl w:val="0"/>
              </w:rPr>
              <w:t xml:space="preserve"> from our texts to support your arguments. </w:t>
            </w:r>
          </w:p>
          <w:p w:rsidR="00000000" w:rsidDel="00000000" w:rsidP="00000000" w:rsidRDefault="00000000" w:rsidRPr="00000000" w14:paraId="000000EC">
            <w:pPr>
              <w:numPr>
                <w:ilvl w:val="0"/>
                <w:numId w:val="3"/>
              </w:numPr>
              <w:spacing w:line="360" w:lineRule="auto"/>
              <w:ind w:left="720" w:hanging="360"/>
              <w:contextualSpacing w:val="1"/>
              <w:rPr>
                <w:rFonts w:ascii="Cambria" w:cs="Cambria" w:eastAsia="Cambria" w:hAnsi="Cambria"/>
                <w:b w:val="1"/>
                <w:sz w:val="32"/>
                <w:szCs w:val="32"/>
              </w:rPr>
            </w:pPr>
            <w:r w:rsidDel="00000000" w:rsidR="00000000" w:rsidRPr="00000000">
              <w:rPr>
                <w:rFonts w:ascii="Cambria" w:cs="Cambria" w:eastAsia="Cambria" w:hAnsi="Cambria"/>
                <w:b w:val="1"/>
                <w:sz w:val="32"/>
                <w:szCs w:val="32"/>
                <w:u w:val="single"/>
                <w:rtl w:val="0"/>
              </w:rPr>
              <w:t xml:space="preserve">In your conclusion</w:t>
            </w:r>
            <w:r w:rsidDel="00000000" w:rsidR="00000000" w:rsidRPr="00000000">
              <w:rPr>
                <w:rFonts w:ascii="Cambria" w:cs="Cambria" w:eastAsia="Cambria" w:hAnsi="Cambria"/>
                <w:b w:val="1"/>
                <w:sz w:val="32"/>
                <w:szCs w:val="32"/>
                <w:rtl w:val="0"/>
              </w:rPr>
              <w:t xml:space="preserve">, explain who took the “greatest stand”---who was most devoted to his/her stance on the issue you described? Briefly explain why.</w:t>
            </w:r>
            <w:r w:rsidDel="00000000" w:rsidR="00000000" w:rsidRPr="00000000">
              <w:rPr>
                <w:rtl w:val="0"/>
              </w:rPr>
            </w:r>
          </w:p>
        </w:tc>
      </w:tr>
    </w:tbl>
    <w:p w:rsidR="00000000" w:rsidDel="00000000" w:rsidP="00000000" w:rsidRDefault="00000000" w:rsidRPr="00000000" w14:paraId="000000ED">
      <w:pPr>
        <w:spacing w:line="360" w:lineRule="auto"/>
        <w:contextualSpacing w:val="0"/>
        <w:rPr>
          <w:rFonts w:ascii="Cambria" w:cs="Cambria" w:eastAsia="Cambria" w:hAnsi="Cambria"/>
          <w:sz w:val="32"/>
          <w:szCs w:val="32"/>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E">
            <w:pPr>
              <w:contextualSpacing w:val="0"/>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You must use characters from </w:t>
            </w:r>
            <w:r w:rsidDel="00000000" w:rsidR="00000000" w:rsidRPr="00000000">
              <w:rPr>
                <w:rFonts w:ascii="Cambria" w:cs="Cambria" w:eastAsia="Cambria" w:hAnsi="Cambria"/>
                <w:b w:val="1"/>
                <w:sz w:val="26"/>
                <w:szCs w:val="26"/>
                <w:u w:val="single"/>
                <w:rtl w:val="0"/>
              </w:rPr>
              <w:t xml:space="preserve">three</w:t>
            </w:r>
            <w:r w:rsidDel="00000000" w:rsidR="00000000" w:rsidRPr="00000000">
              <w:rPr>
                <w:rFonts w:ascii="Cambria" w:cs="Cambria" w:eastAsia="Cambria" w:hAnsi="Cambria"/>
                <w:sz w:val="26"/>
                <w:szCs w:val="26"/>
                <w:rtl w:val="0"/>
              </w:rPr>
              <w:t xml:space="preserve"> of the texts we read this year for your body paragraphs:</w:t>
            </w:r>
          </w:p>
          <w:p w:rsidR="00000000" w:rsidDel="00000000" w:rsidP="00000000" w:rsidRDefault="00000000" w:rsidRPr="00000000" w14:paraId="000000EF">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i w:val="1"/>
                <w:sz w:val="26"/>
                <w:szCs w:val="26"/>
                <w:rtl w:val="0"/>
              </w:rPr>
              <w:t xml:space="preserve">March: Book One</w:t>
            </w:r>
          </w:p>
          <w:p w:rsidR="00000000" w:rsidDel="00000000" w:rsidP="00000000" w:rsidRDefault="00000000" w:rsidRPr="00000000" w14:paraId="000000F0">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“Flowers for Algernon”</w:t>
            </w:r>
          </w:p>
          <w:p w:rsidR="00000000" w:rsidDel="00000000" w:rsidP="00000000" w:rsidRDefault="00000000" w:rsidRPr="00000000" w14:paraId="000000F1">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Your book group book (from the </w:t>
            </w:r>
            <w:r w:rsidDel="00000000" w:rsidR="00000000" w:rsidRPr="00000000">
              <w:rPr>
                <w:rFonts w:ascii="Cambria" w:cs="Cambria" w:eastAsia="Cambria" w:hAnsi="Cambria"/>
                <w:i w:val="1"/>
                <w:sz w:val="26"/>
                <w:szCs w:val="26"/>
                <w:rtl w:val="0"/>
              </w:rPr>
              <w:t xml:space="preserve">Living with a Disability</w:t>
            </w:r>
            <w:r w:rsidDel="00000000" w:rsidR="00000000" w:rsidRPr="00000000">
              <w:rPr>
                <w:rFonts w:ascii="Cambria" w:cs="Cambria" w:eastAsia="Cambria" w:hAnsi="Cambria"/>
                <w:sz w:val="26"/>
                <w:szCs w:val="26"/>
                <w:rtl w:val="0"/>
              </w:rPr>
              <w:t xml:space="preserve"> unit</w:t>
            </w:r>
            <w:r w:rsidDel="00000000" w:rsidR="00000000" w:rsidRPr="00000000">
              <w:rPr>
                <w:rFonts w:ascii="Cambria" w:cs="Cambria" w:eastAsia="Cambria" w:hAnsi="Cambria"/>
                <w:sz w:val="26"/>
                <w:szCs w:val="26"/>
                <w:rtl w:val="0"/>
              </w:rPr>
              <w:t xml:space="preserve">)</w:t>
            </w:r>
          </w:p>
          <w:p w:rsidR="00000000" w:rsidDel="00000000" w:rsidP="00000000" w:rsidRDefault="00000000" w:rsidRPr="00000000" w14:paraId="000000F2">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i w:val="1"/>
                <w:sz w:val="26"/>
                <w:szCs w:val="26"/>
                <w:rtl w:val="0"/>
              </w:rPr>
              <w:t xml:space="preserve">A Raisin in the Sun</w:t>
            </w:r>
          </w:p>
          <w:p w:rsidR="00000000" w:rsidDel="00000000" w:rsidP="00000000" w:rsidRDefault="00000000" w:rsidRPr="00000000" w14:paraId="000000F3">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i w:val="1"/>
                <w:sz w:val="26"/>
                <w:szCs w:val="26"/>
                <w:rtl w:val="0"/>
              </w:rPr>
              <w:t xml:space="preserve">To Kill a Mockingbird</w:t>
            </w:r>
            <w:r w:rsidDel="00000000" w:rsidR="00000000" w:rsidRPr="00000000">
              <w:rPr>
                <w:rtl w:val="0"/>
              </w:rPr>
            </w:r>
          </w:p>
          <w:p w:rsidR="00000000" w:rsidDel="00000000" w:rsidP="00000000" w:rsidRDefault="00000000" w:rsidRPr="00000000" w14:paraId="000000F4">
            <w:pPr>
              <w:numPr>
                <w:ilvl w:val="0"/>
                <w:numId w:val="10"/>
              </w:numPr>
              <w:ind w:left="720" w:hanging="360"/>
              <w:contextualSpacing w:val="1"/>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Your nonfiction book</w:t>
            </w:r>
          </w:p>
          <w:p w:rsidR="00000000" w:rsidDel="00000000" w:rsidP="00000000" w:rsidRDefault="00000000" w:rsidRPr="00000000" w14:paraId="000000F5">
            <w:pPr>
              <w:contextualSpacing w:val="0"/>
              <w:rPr>
                <w:rFonts w:ascii="Cambria" w:cs="Cambria" w:eastAsia="Cambria" w:hAnsi="Cambria"/>
                <w:i w:val="1"/>
                <w:sz w:val="26"/>
                <w:szCs w:val="26"/>
              </w:rPr>
            </w:pPr>
            <w:r w:rsidDel="00000000" w:rsidR="00000000" w:rsidRPr="00000000">
              <w:rPr>
                <w:rtl w:val="0"/>
              </w:rPr>
            </w:r>
          </w:p>
          <w:p w:rsidR="00000000" w:rsidDel="00000000" w:rsidP="00000000" w:rsidRDefault="00000000" w:rsidRPr="00000000" w14:paraId="000000F6">
            <w:pPr>
              <w:contextualSpacing w:val="0"/>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Your essay should be five paragraphs long (an introduction, three body paragraphs—one paragraph for each character—and a conclusion).</w:t>
            </w:r>
          </w:p>
        </w:tc>
      </w:tr>
    </w:tbl>
    <w:p w:rsidR="00000000" w:rsidDel="00000000" w:rsidP="00000000" w:rsidRDefault="00000000" w:rsidRPr="00000000" w14:paraId="000000F7">
      <w:pP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ESSAY OUTLINE</w:t>
      </w:r>
    </w:p>
    <w:p w:rsidR="00000000" w:rsidDel="00000000" w:rsidP="00000000" w:rsidRDefault="00000000" w:rsidRPr="00000000" w14:paraId="000000F8">
      <w:pPr>
        <w:contextualSpacing w:val="0"/>
        <w:rPr>
          <w:rFonts w:ascii="Cambria" w:cs="Cambria" w:eastAsia="Cambria" w:hAnsi="Cambria"/>
          <w:i w:val="1"/>
          <w:sz w:val="30"/>
          <w:szCs w:val="30"/>
        </w:rPr>
      </w:pPr>
      <w:r w:rsidDel="00000000" w:rsidR="00000000" w:rsidRPr="00000000">
        <w:rPr>
          <w:rFonts w:ascii="Cambria" w:cs="Cambria" w:eastAsia="Cambria" w:hAnsi="Cambria"/>
          <w:sz w:val="30"/>
          <w:szCs w:val="30"/>
          <w:rtl w:val="0"/>
        </w:rPr>
        <w:t xml:space="preserve">Using the outline below, please outline your response to this question. Be sure to include </w:t>
      </w:r>
      <w:r w:rsidDel="00000000" w:rsidR="00000000" w:rsidRPr="00000000">
        <w:rPr>
          <w:rFonts w:ascii="Cambria" w:cs="Cambria" w:eastAsia="Cambria" w:hAnsi="Cambria"/>
          <w:b w:val="1"/>
          <w:sz w:val="30"/>
          <w:szCs w:val="30"/>
          <w:rtl w:val="0"/>
        </w:rPr>
        <w:t xml:space="preserve">specific examples</w:t>
      </w:r>
      <w:r w:rsidDel="00000000" w:rsidR="00000000" w:rsidRPr="00000000">
        <w:rPr>
          <w:rFonts w:ascii="Cambria" w:cs="Cambria" w:eastAsia="Cambria" w:hAnsi="Cambria"/>
          <w:sz w:val="30"/>
          <w:szCs w:val="30"/>
          <w:rtl w:val="0"/>
        </w:rPr>
        <w:t xml:space="preserve"> to support your ideas. </w:t>
      </w:r>
      <w:r w:rsidDel="00000000" w:rsidR="00000000" w:rsidRPr="00000000">
        <w:rPr>
          <w:rFonts w:ascii="Cambria" w:cs="Cambria" w:eastAsia="Cambria" w:hAnsi="Cambria"/>
          <w:i w:val="1"/>
          <w:sz w:val="30"/>
          <w:szCs w:val="30"/>
          <w:rtl w:val="0"/>
        </w:rPr>
        <w:t xml:space="preserve">Also,</w:t>
      </w:r>
      <w:r w:rsidDel="00000000" w:rsidR="00000000" w:rsidRPr="00000000">
        <w:rPr>
          <w:rFonts w:ascii="Cambria" w:cs="Cambria" w:eastAsia="Cambria" w:hAnsi="Cambria"/>
          <w:sz w:val="30"/>
          <w:szCs w:val="30"/>
          <w:rtl w:val="0"/>
        </w:rPr>
        <w:t xml:space="preserve"> </w:t>
      </w:r>
      <w:r w:rsidDel="00000000" w:rsidR="00000000" w:rsidRPr="00000000">
        <w:rPr>
          <w:rFonts w:ascii="Cambria" w:cs="Cambria" w:eastAsia="Cambria" w:hAnsi="Cambria"/>
          <w:i w:val="1"/>
          <w:sz w:val="30"/>
          <w:szCs w:val="30"/>
          <w:rtl w:val="0"/>
        </w:rPr>
        <w:t xml:space="preserve">don’t forget transitions between ideas and when introducing evidence!</w:t>
      </w:r>
    </w:p>
    <w:p w:rsidR="00000000" w:rsidDel="00000000" w:rsidP="00000000" w:rsidRDefault="00000000" w:rsidRPr="00000000" w14:paraId="000000F9">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A">
      <w:pP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INTRO PARAGRAPH </w:t>
      </w:r>
    </w:p>
    <w:p w:rsidR="00000000" w:rsidDel="00000000" w:rsidP="00000000" w:rsidRDefault="00000000" w:rsidRPr="00000000" w14:paraId="000000FB">
      <w:pPr>
        <w:contextualSpacing w:val="0"/>
        <w:rPr>
          <w:rFonts w:ascii="Cambria" w:cs="Cambria" w:eastAsia="Cambria" w:hAnsi="Cambria"/>
          <w:sz w:val="24"/>
          <w:szCs w:val="24"/>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LEAD (metaphor, simile, quote, character sketch, bold statement, etc. -- consult the packet you have about effective leads):</w:t>
            </w:r>
          </w:p>
          <w:p w:rsidR="00000000" w:rsidDel="00000000" w:rsidP="00000000" w:rsidRDefault="00000000" w:rsidRPr="00000000" w14:paraId="000000FD">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0FE">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0FF">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0">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01">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2">
      <w:pPr>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Pr>
        <w:drawing>
          <wp:inline distB="114300" distT="114300" distL="114300" distR="114300">
            <wp:extent cx="566738" cy="56673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2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CONNECTION BETWEEN LEAD AND THESIS (Show the reader why you started with that lead. How does it connect to your thesis statement?):</w:t>
            </w:r>
          </w:p>
          <w:p w:rsidR="00000000" w:rsidDel="00000000" w:rsidP="00000000" w:rsidRDefault="00000000" w:rsidRPr="00000000" w14:paraId="00000104">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5">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6">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7">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8">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09">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A">
      <w:pPr>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Pr>
        <w:drawing>
          <wp:inline distB="114300" distT="114300" distL="114300" distR="114300">
            <wp:extent cx="566738" cy="566738"/>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THESIS (your argument, in a sentence or two):</w:t>
            </w:r>
          </w:p>
          <w:p w:rsidR="00000000" w:rsidDel="00000000" w:rsidP="00000000" w:rsidRDefault="00000000" w:rsidRPr="00000000" w14:paraId="0000010C">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D">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0E">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0F">
      <w:pPr>
        <w:contextualSpacing w:val="0"/>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14:paraId="00000110">
      <w:pP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BODY PARAGRAPH #1 -- FIRST CHARACTER + what they stand for</w:t>
      </w:r>
    </w:p>
    <w:p w:rsidR="00000000" w:rsidDel="00000000" w:rsidP="00000000" w:rsidRDefault="00000000" w:rsidRPr="00000000" w14:paraId="00000111">
      <w:pPr>
        <w:contextualSpacing w:val="0"/>
        <w:rPr>
          <w:rFonts w:ascii="Cambria" w:cs="Cambria" w:eastAsia="Cambria" w:hAnsi="Cambria"/>
          <w:sz w:val="28"/>
          <w:szCs w:val="28"/>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14:paraId="00000113">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14">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15">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16">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117">
      <w:pPr>
        <w:widowControl w:val="0"/>
        <w:numPr>
          <w:ilvl w:val="0"/>
          <w:numId w:val="1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14:paraId="00000118">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19">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1A">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1B">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1C">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1D">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1E">
      <w:pPr>
        <w:widowControl w:val="0"/>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F">
      <w:pPr>
        <w:widowControl w:val="0"/>
        <w:numPr>
          <w:ilvl w:val="0"/>
          <w:numId w:val="15"/>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14:paraId="00000120">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21">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22">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23">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24">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25">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26">
      <w:pP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7">
      <w:pPr>
        <w:numPr>
          <w:ilvl w:val="0"/>
          <w:numId w:val="6"/>
        </w:numP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14:paraId="00000128">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29">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2A">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B">
      <w:pPr>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28"/>
          <w:szCs w:val="28"/>
          <w:u w:val="single"/>
          <w:rtl w:val="0"/>
        </w:rPr>
        <w:t xml:space="preserve">BODY PARAGRAPH #2 -- SECOND CHARACTER + what they stand for </w:t>
      </w:r>
      <w:r w:rsidDel="00000000" w:rsidR="00000000" w:rsidRPr="00000000">
        <w:rPr>
          <w:rtl w:val="0"/>
        </w:rPr>
      </w:r>
    </w:p>
    <w:p w:rsidR="00000000" w:rsidDel="00000000" w:rsidP="00000000" w:rsidRDefault="00000000" w:rsidRPr="00000000" w14:paraId="0000012C">
      <w:pPr>
        <w:contextualSpacing w:val="0"/>
        <w:rPr>
          <w:rFonts w:ascii="Cambria" w:cs="Cambria" w:eastAsia="Cambria" w:hAnsi="Cambria"/>
          <w:sz w:val="28"/>
          <w:szCs w:val="28"/>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14:paraId="0000012E">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2F">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30">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31">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132">
      <w:pPr>
        <w:widowControl w:val="0"/>
        <w:numPr>
          <w:ilvl w:val="0"/>
          <w:numId w:val="1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14:paraId="00000133">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34">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35">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36">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37">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38">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39">
      <w:pPr>
        <w:widowControl w:val="0"/>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A">
      <w:pPr>
        <w:widowControl w:val="0"/>
        <w:numPr>
          <w:ilvl w:val="0"/>
          <w:numId w:val="15"/>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14:paraId="0000013B">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3C">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3D">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3E">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3F">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40">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41">
      <w:pP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2">
      <w:pPr>
        <w:numPr>
          <w:ilvl w:val="0"/>
          <w:numId w:val="6"/>
        </w:numP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14:paraId="00000143">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44">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45">
      <w:pPr>
        <w:contextualSpacing w:val="0"/>
        <w:jc w:val="center"/>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14:paraId="00000146">
      <w:pP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BODY PARAGRAPH #3 -- THIRD CHARACTER + what they stand for</w:t>
      </w:r>
    </w:p>
    <w:p w:rsidR="00000000" w:rsidDel="00000000" w:rsidP="00000000" w:rsidRDefault="00000000" w:rsidRPr="00000000" w14:paraId="00000147">
      <w:pPr>
        <w:contextualSpacing w:val="0"/>
        <w:rPr>
          <w:rFonts w:ascii="Cambria" w:cs="Cambria" w:eastAsia="Cambria" w:hAnsi="Cambria"/>
          <w:sz w:val="28"/>
          <w:szCs w:val="28"/>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14:paraId="00000149">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4A">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4B">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4C">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14D">
      <w:pPr>
        <w:widowControl w:val="0"/>
        <w:numPr>
          <w:ilvl w:val="0"/>
          <w:numId w:val="17"/>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14:paraId="0000014E">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4F">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50">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51">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52">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53">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54">
      <w:pPr>
        <w:widowControl w:val="0"/>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5">
      <w:pPr>
        <w:widowControl w:val="0"/>
        <w:numPr>
          <w:ilvl w:val="0"/>
          <w:numId w:val="15"/>
        </w:numP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14:paraId="00000156">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57">
      <w:pPr>
        <w:widowControl w:val="0"/>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58">
      <w:pPr>
        <w:numPr>
          <w:ilvl w:val="0"/>
          <w:numId w:val="13"/>
        </w:numP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14:paraId="00000159">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5A">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14:paraId="0000015B">
      <w:pP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14:paraId="0000015C">
      <w:pP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D">
      <w:pPr>
        <w:numPr>
          <w:ilvl w:val="0"/>
          <w:numId w:val="6"/>
        </w:numP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14:paraId="0000015E">
      <w:pPr>
        <w:widowControl w:val="0"/>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14:paraId="0000015F">
      <w:pPr>
        <w:widowControl w:val="0"/>
        <w:spacing w:line="360" w:lineRule="auto"/>
        <w:ind w:firstLine="720"/>
        <w:contextualSpacing w:val="0"/>
        <w:rPr>
          <w:rFonts w:ascii="Cambria" w:cs="Cambria" w:eastAsia="Cambria" w:hAnsi="Cambria"/>
          <w:b w:val="1"/>
          <w:sz w:val="28"/>
          <w:szCs w:val="28"/>
          <w:u w:val="single"/>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60">
      <w:pPr>
        <w:contextualSpacing w:val="0"/>
        <w:jc w:val="center"/>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14:paraId="00000161">
      <w:pP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Conclusion Paragraph</w:t>
      </w:r>
    </w:p>
    <w:p w:rsidR="00000000" w:rsidDel="00000000" w:rsidP="00000000" w:rsidRDefault="00000000" w:rsidRPr="00000000" w14:paraId="00000162">
      <w:pPr>
        <w:contextualSpacing w:val="0"/>
        <w:jc w:val="center"/>
        <w:rPr>
          <w:rFonts w:ascii="Cambria" w:cs="Cambria" w:eastAsia="Cambria" w:hAnsi="Cambria"/>
          <w:b w:val="1"/>
          <w:sz w:val="28"/>
          <w:szCs w:val="28"/>
          <w:u w:val="single"/>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5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Explain who took the “greatest stand” in his/her story and why you think so.</w:t>
            </w:r>
          </w:p>
          <w:p w:rsidR="00000000" w:rsidDel="00000000" w:rsidP="00000000" w:rsidRDefault="00000000" w:rsidRPr="00000000" w14:paraId="00000164">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5">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6">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7">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8">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9">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A">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B">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C">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D">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14:paraId="0000016E">
            <w:pPr>
              <w:widowControl w:val="0"/>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14:paraId="0000016F">
      <w:pP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70">
      <w:pP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171">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172">
      <w:pPr>
        <w:contextualSpacing w:val="0"/>
        <w:rPr>
          <w:rFonts w:ascii="Cambria" w:cs="Cambria" w:eastAsia="Cambria" w:hAnsi="Cambria"/>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3">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7th Grade English Final—Persuasive Essay Rubric</w:t>
      </w:r>
    </w:p>
    <w:tbl>
      <w:tblPr>
        <w:tblStyle w:val="Table15"/>
        <w:tblW w:w="9315.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195"/>
        <w:gridCol w:w="1410"/>
        <w:gridCol w:w="1470"/>
        <w:gridCol w:w="1620"/>
        <w:gridCol w:w="1620"/>
        <w:tblGridChange w:id="0">
          <w:tblGrid>
            <w:gridCol w:w="3195"/>
            <w:gridCol w:w="1410"/>
            <w:gridCol w:w="1470"/>
            <w:gridCol w:w="1620"/>
            <w:gridCol w:w="1620"/>
          </w:tblGrid>
        </w:tblGridChange>
      </w:tblGrid>
      <w:t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5">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176">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Excellent</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7">
            <w:pP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78">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Good</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9">
            <w:pP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7A">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Insufficient</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B">
            <w:pP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7C">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Not Done</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D">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planned your essay in detail before writing.</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E">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F">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0">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1">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introduced the essay using a lead, a connection, and a thesis statement</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3">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4">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5">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6">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directly addressed what your three characters stand for in their respective stories, both </w:t>
            </w:r>
            <w:r w:rsidDel="00000000" w:rsidR="00000000" w:rsidRPr="00000000">
              <w:rPr>
                <w:rFonts w:ascii="Cambria" w:cs="Cambria" w:eastAsia="Cambria" w:hAnsi="Cambria"/>
                <w:b w:val="1"/>
                <w:sz w:val="24"/>
                <w:szCs w:val="24"/>
                <w:rtl w:val="0"/>
              </w:rPr>
              <w:t xml:space="preserve">in your thesis</w:t>
            </w:r>
            <w:r w:rsidDel="00000000" w:rsidR="00000000" w:rsidRPr="00000000">
              <w:rPr>
                <w:rFonts w:ascii="Cambria" w:cs="Cambria" w:eastAsia="Cambria" w:hAnsi="Cambria"/>
                <w:sz w:val="24"/>
                <w:szCs w:val="24"/>
                <w:rtl w:val="0"/>
              </w:rPr>
              <w:t xml:space="preserve"> and throughout the essay.</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8">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9">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A">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B">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C">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used at least two specific examples in each body paragraph and explained </w:t>
            </w:r>
            <w:r w:rsidDel="00000000" w:rsidR="00000000" w:rsidRPr="00000000">
              <w:rPr>
                <w:rFonts w:ascii="Cambria" w:cs="Cambria" w:eastAsia="Cambria" w:hAnsi="Cambria"/>
                <w:i w:val="1"/>
                <w:sz w:val="24"/>
                <w:szCs w:val="24"/>
                <w:rtl w:val="0"/>
              </w:rPr>
              <w:t xml:space="preserve">how</w:t>
            </w:r>
            <w:r w:rsidDel="00000000" w:rsidR="00000000" w:rsidRPr="00000000">
              <w:rPr>
                <w:rFonts w:ascii="Cambria" w:cs="Cambria" w:eastAsia="Cambria" w:hAnsi="Cambria"/>
                <w:sz w:val="24"/>
                <w:szCs w:val="24"/>
                <w:rtl w:val="0"/>
              </w:rPr>
              <w:t xml:space="preserve"> those examples connect to your main ideas.</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D">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12</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E">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F">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0">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1">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conclusion discusses which character took the greatest stand, and why you think so.</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2">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3">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4">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5">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writing is clear and your ideas are understandable.</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7">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8">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9">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A">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B">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used complete sentences, and correct grammar and spelling.</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C">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D">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E">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F">
            <w:pP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bl>
    <w:p w:rsidR="00000000" w:rsidDel="00000000" w:rsidP="00000000" w:rsidRDefault="00000000" w:rsidRPr="00000000" w14:paraId="000001A0">
      <w:pP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1A1">
      <w:pP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b w:val="1"/>
          <w:sz w:val="32"/>
          <w:szCs w:val="32"/>
          <w:rtl w:val="0"/>
        </w:rPr>
        <w:t xml:space="preserve">Total =           </w:t>
        <w:tab/>
        <w:t xml:space="preserve">/40 points</w:t>
      </w:r>
      <w:r w:rsidDel="00000000" w:rsidR="00000000" w:rsidRPr="00000000">
        <w:rPr>
          <w:rtl w:val="0"/>
        </w:rPr>
      </w:r>
    </w:p>
    <w:p w:rsidR="00000000" w:rsidDel="00000000" w:rsidP="00000000" w:rsidRDefault="00000000" w:rsidRPr="00000000" w14:paraId="000001A2">
      <w:pPr>
        <w:contextualSpacing w:val="0"/>
        <w:rPr/>
      </w:pPr>
      <w:r w:rsidDel="00000000" w:rsidR="00000000" w:rsidRPr="00000000">
        <w:rPr>
          <w:rtl w:val="0"/>
        </w:rPr>
      </w:r>
    </w:p>
    <w:sectPr>
      <w:headerReference r:id="rId8" w:type="first"/>
      <w:footerReference r:id="rId9" w:type="default"/>
      <w:footerReference r:id="rId10" w:type="firs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3">
    <w:pPr>
      <w:contextualSpacing w:val="0"/>
      <w:jc w:val="right"/>
      <w:rPr/>
    </w:pPr>
    <w:r w:rsidDel="00000000" w:rsidR="00000000" w:rsidRPr="00000000">
      <w:rPr>
        <w:rFonts w:ascii="Cambria" w:cs="Cambria" w:eastAsia="Cambria" w:hAnsi="Cambria"/>
        <w:sz w:val="28"/>
        <w:szCs w:val="2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5">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4">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left"/>
      <w:pPr>
        <w:ind w:left="3600" w:hanging="360"/>
      </w:pPr>
      <w:rPr>
        <w:u w:val="none"/>
      </w:rPr>
    </w:lvl>
    <w:lvl w:ilvl="5">
      <w:start w:val="1"/>
      <w:numFmt w:val="decimal"/>
      <w:lvlText w:val="%6."/>
      <w:lvlJc w:val="righ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left"/>
      <w:pPr>
        <w:ind w:left="5760" w:hanging="360"/>
      </w:pPr>
      <w:rPr>
        <w:u w:val="none"/>
      </w:rPr>
    </w:lvl>
    <w:lvl w:ilvl="8">
      <w:start w:val="1"/>
      <w:numFmt w:val="decimal"/>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left"/>
      <w:pPr>
        <w:ind w:left="3600" w:hanging="360"/>
      </w:pPr>
      <w:rPr>
        <w:u w:val="none"/>
      </w:rPr>
    </w:lvl>
    <w:lvl w:ilvl="5">
      <w:start w:val="1"/>
      <w:numFmt w:val="decimal"/>
      <w:lvlText w:val="%6."/>
      <w:lvlJc w:val="righ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left"/>
      <w:pPr>
        <w:ind w:left="5760" w:hanging="360"/>
      </w:pPr>
      <w:rPr>
        <w:u w:val="none"/>
      </w:rPr>
    </w:lvl>
    <w:lvl w:ilvl="8">
      <w:start w:val="1"/>
      <w:numFmt w:val="decimal"/>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left"/>
      <w:pPr>
        <w:ind w:left="3600" w:hanging="360"/>
      </w:pPr>
      <w:rPr>
        <w:u w:val="none"/>
      </w:rPr>
    </w:lvl>
    <w:lvl w:ilvl="5">
      <w:start w:val="1"/>
      <w:numFmt w:val="decimal"/>
      <w:lvlText w:val="%6."/>
      <w:lvlJc w:val="righ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left"/>
      <w:pPr>
        <w:ind w:left="5760" w:hanging="360"/>
      </w:pPr>
      <w:rPr>
        <w:u w:val="none"/>
      </w:rPr>
    </w:lvl>
    <w:lvl w:ilvl="8">
      <w:start w:val="1"/>
      <w:numFmt w:val="decimal"/>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left"/>
      <w:pPr>
        <w:ind w:left="3600" w:hanging="360"/>
      </w:pPr>
      <w:rPr>
        <w:u w:val="none"/>
      </w:rPr>
    </w:lvl>
    <w:lvl w:ilvl="5">
      <w:start w:val="1"/>
      <w:numFmt w:val="decimal"/>
      <w:lvlText w:val="%6."/>
      <w:lvlJc w:val="righ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left"/>
      <w:pPr>
        <w:ind w:left="5760" w:hanging="360"/>
      </w:pPr>
      <w:rPr>
        <w:u w:val="none"/>
      </w:rPr>
    </w:lvl>
    <w:lvl w:ilvl="8">
      <w:start w:val="1"/>
      <w:numFmt w:val="decimal"/>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